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EE" w:rsidRPr="00F416DA" w:rsidRDefault="00D03688" w:rsidP="00F416D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95C9A">
        <w:rPr>
          <w:rFonts w:ascii="Calibri" w:hAnsi="Calibri" w:cs="Browallia New"/>
          <w:b/>
          <w:noProof/>
          <w:color w:val="2D0284"/>
          <w:sz w:val="36"/>
          <w:szCs w:val="36"/>
          <w:lang w:eastAsia="en-AU"/>
        </w:rPr>
        <w:drawing>
          <wp:anchor distT="0" distB="0" distL="114300" distR="114300" simplePos="0" relativeHeight="251659264" behindDoc="1" locked="0" layoutInCell="1" allowOverlap="1" wp14:anchorId="0C7EAB24" wp14:editId="72782E7C">
            <wp:simplePos x="0" y="0"/>
            <wp:positionH relativeFrom="column">
              <wp:posOffset>-626745</wp:posOffset>
            </wp:positionH>
            <wp:positionV relativeFrom="paragraph">
              <wp:posOffset>-842645</wp:posOffset>
            </wp:positionV>
            <wp:extent cx="1479550" cy="1799590"/>
            <wp:effectExtent l="0" t="0" r="6350" b="0"/>
            <wp:wrapTight wrapText="bothSides">
              <wp:wrapPolygon edited="0">
                <wp:start x="0" y="0"/>
                <wp:lineTo x="0" y="21265"/>
                <wp:lineTo x="21415" y="21265"/>
                <wp:lineTo x="2141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 Res Colour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0D4" w:rsidRPr="00F416DA">
        <w:rPr>
          <w:rFonts w:ascii="Arial" w:hAnsi="Arial" w:cs="Arial"/>
          <w:b/>
          <w:sz w:val="28"/>
          <w:szCs w:val="28"/>
        </w:rPr>
        <w:t>RENT AND ARREARS PAYMENT PLAN</w:t>
      </w:r>
    </w:p>
    <w:p w:rsidR="00DC22EE" w:rsidRPr="00F416DA" w:rsidRDefault="00DC22EE" w:rsidP="00F416DA">
      <w:pPr>
        <w:spacing w:after="0"/>
        <w:jc w:val="both"/>
        <w:rPr>
          <w:rFonts w:ascii="Arial" w:hAnsi="Arial" w:cs="Arial"/>
        </w:rPr>
      </w:pPr>
    </w:p>
    <w:p w:rsidR="00154D78" w:rsidRPr="00F416DA" w:rsidRDefault="00154D78" w:rsidP="00F416DA">
      <w:pPr>
        <w:spacing w:after="0"/>
        <w:jc w:val="both"/>
        <w:rPr>
          <w:rFonts w:ascii="Arial" w:hAnsi="Arial" w:cs="Arial"/>
        </w:rPr>
      </w:pPr>
      <w:r w:rsidRPr="00F416DA">
        <w:rPr>
          <w:rFonts w:ascii="Arial" w:hAnsi="Arial" w:cs="Arial"/>
        </w:rPr>
        <w:t xml:space="preserve">Council is prepared to enter into a Rent and Arrears Payment Plan </w:t>
      </w:r>
      <w:r w:rsidR="00E07F26">
        <w:rPr>
          <w:rFonts w:ascii="Arial" w:hAnsi="Arial" w:cs="Arial"/>
        </w:rPr>
        <w:t xml:space="preserve">with you </w:t>
      </w:r>
      <w:r w:rsidRPr="00F416DA">
        <w:rPr>
          <w:rFonts w:ascii="Arial" w:hAnsi="Arial" w:cs="Arial"/>
        </w:rPr>
        <w:t>on the following terms to avoid commencement of recovery proceedings against you.</w:t>
      </w:r>
    </w:p>
    <w:p w:rsidR="00FF5A7E" w:rsidRDefault="00FF5A7E" w:rsidP="00F416DA">
      <w:pPr>
        <w:spacing w:after="0"/>
        <w:jc w:val="both"/>
        <w:rPr>
          <w:rFonts w:ascii="Arial" w:hAnsi="Arial" w:cs="Arial"/>
          <w:b/>
          <w:i/>
        </w:rPr>
      </w:pPr>
    </w:p>
    <w:p w:rsidR="00154D78" w:rsidRPr="00E07F26" w:rsidRDefault="005E1D63" w:rsidP="00F416DA">
      <w:pPr>
        <w:spacing w:after="0"/>
        <w:jc w:val="both"/>
        <w:rPr>
          <w:rFonts w:ascii="Arial" w:hAnsi="Arial" w:cs="Arial"/>
          <w:i/>
        </w:rPr>
      </w:pPr>
      <w:r w:rsidRPr="00E07F26">
        <w:rPr>
          <w:rFonts w:ascii="Arial" w:hAnsi="Arial" w:cs="Arial"/>
          <w:i/>
        </w:rPr>
        <w:t>Tenants</w:t>
      </w:r>
      <w:r w:rsidR="00154D78" w:rsidRPr="00E07F26">
        <w:rPr>
          <w:rFonts w:ascii="Arial" w:hAnsi="Arial" w:cs="Arial"/>
          <w:i/>
        </w:rPr>
        <w:t xml:space="preserve"> are encouraged to seek independent legal advice as to the terms of this agreement prior to signing and returning same to our office or acting in accordance with its terms.</w:t>
      </w:r>
    </w:p>
    <w:p w:rsidR="00DC22EE" w:rsidRPr="00F416DA" w:rsidRDefault="00DC22EE" w:rsidP="00F416DA">
      <w:pPr>
        <w:spacing w:after="0"/>
        <w:jc w:val="both"/>
        <w:rPr>
          <w:rFonts w:ascii="Arial" w:hAnsi="Arial" w:cs="Arial"/>
          <w:b/>
        </w:rPr>
      </w:pPr>
    </w:p>
    <w:p w:rsidR="008C4A9C" w:rsidRPr="00F416DA" w:rsidRDefault="008C4A9C" w:rsidP="00F416DA">
      <w:pPr>
        <w:pStyle w:val="ListParagraph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F416DA">
        <w:rPr>
          <w:rFonts w:ascii="Arial" w:hAnsi="Arial" w:cs="Arial"/>
        </w:rPr>
        <w:t>This Payment Plan replaces any previous payment arrangement I have entered into with Torres Strait Island Regional Council (“Council”) for my rent and arrears.</w:t>
      </w:r>
    </w:p>
    <w:p w:rsidR="00154D78" w:rsidRPr="00F416DA" w:rsidRDefault="00154D78" w:rsidP="00E07F26">
      <w:pPr>
        <w:pStyle w:val="ListParagraph"/>
        <w:numPr>
          <w:ilvl w:val="0"/>
          <w:numId w:val="4"/>
        </w:numPr>
        <w:spacing w:after="0"/>
        <w:contextualSpacing w:val="0"/>
        <w:rPr>
          <w:rFonts w:ascii="Arial" w:hAnsi="Arial" w:cs="Arial"/>
        </w:rPr>
      </w:pPr>
      <w:r w:rsidRPr="00F416DA">
        <w:rPr>
          <w:rFonts w:ascii="Arial" w:hAnsi="Arial" w:cs="Arial"/>
        </w:rPr>
        <w:t>I acknowled</w:t>
      </w:r>
      <w:r w:rsidR="00DC0E23">
        <w:rPr>
          <w:rFonts w:ascii="Arial" w:hAnsi="Arial" w:cs="Arial"/>
        </w:rPr>
        <w:t>ge that I have been a tenant at</w:t>
      </w:r>
      <w:r w:rsidRPr="00F416DA">
        <w:rPr>
          <w:rFonts w:ascii="Arial" w:hAnsi="Arial" w:cs="Arial"/>
        </w:rPr>
        <w:t xml:space="preserve">__________________________________ </w:t>
      </w:r>
      <w:r w:rsidR="00DC0E23">
        <w:rPr>
          <w:rFonts w:ascii="Arial" w:hAnsi="Arial" w:cs="Arial"/>
        </w:rPr>
        <w:t>___________________________________</w:t>
      </w:r>
      <w:r w:rsidRPr="00F416DA">
        <w:rPr>
          <w:rFonts w:ascii="Arial" w:hAnsi="Arial" w:cs="Arial"/>
        </w:rPr>
        <w:t xml:space="preserve">(address) </w:t>
      </w:r>
      <w:r w:rsidR="00522230">
        <w:rPr>
          <w:rFonts w:ascii="Arial" w:hAnsi="Arial" w:cs="Arial"/>
        </w:rPr>
        <w:t>with cu</w:t>
      </w:r>
      <w:r w:rsidR="00DC0E23">
        <w:rPr>
          <w:rFonts w:ascii="Arial" w:hAnsi="Arial" w:cs="Arial"/>
        </w:rPr>
        <w:t>rrent rent ___________</w:t>
      </w:r>
    </w:p>
    <w:p w:rsidR="00DC22EE" w:rsidRPr="00F416DA" w:rsidRDefault="007B50D4" w:rsidP="00E07F26">
      <w:pPr>
        <w:pStyle w:val="ListParagraph"/>
        <w:numPr>
          <w:ilvl w:val="0"/>
          <w:numId w:val="4"/>
        </w:numPr>
        <w:spacing w:after="0"/>
        <w:contextualSpacing w:val="0"/>
        <w:rPr>
          <w:rFonts w:ascii="Arial" w:hAnsi="Arial" w:cs="Arial"/>
        </w:rPr>
      </w:pPr>
      <w:r w:rsidRPr="00F416DA">
        <w:rPr>
          <w:rFonts w:ascii="Arial" w:hAnsi="Arial" w:cs="Arial"/>
        </w:rPr>
        <w:t>I</w:t>
      </w:r>
      <w:r w:rsidR="00DC22EE" w:rsidRPr="00F416DA">
        <w:rPr>
          <w:rFonts w:ascii="Arial" w:hAnsi="Arial" w:cs="Arial"/>
        </w:rPr>
        <w:t xml:space="preserve"> acknowledge that </w:t>
      </w:r>
      <w:r w:rsidR="008C4A9C" w:rsidRPr="00F416DA">
        <w:rPr>
          <w:rFonts w:ascii="Arial" w:hAnsi="Arial" w:cs="Arial"/>
        </w:rPr>
        <w:t xml:space="preserve">I owe a debt to Council totalling </w:t>
      </w:r>
      <w:r w:rsidRPr="00F416DA">
        <w:rPr>
          <w:rFonts w:ascii="Arial" w:hAnsi="Arial" w:cs="Arial"/>
          <w:u w:val="single"/>
        </w:rPr>
        <w:t>$</w:t>
      </w:r>
      <w:r w:rsidRPr="00F416DA">
        <w:rPr>
          <w:rFonts w:ascii="Arial" w:hAnsi="Arial" w:cs="Arial"/>
        </w:rPr>
        <w:t>________________</w:t>
      </w:r>
      <w:r w:rsidR="00DC22EE" w:rsidRPr="00F416DA">
        <w:rPr>
          <w:rFonts w:ascii="Arial" w:hAnsi="Arial" w:cs="Arial"/>
        </w:rPr>
        <w:t xml:space="preserve"> as at </w:t>
      </w:r>
      <w:r w:rsidRPr="00F416DA">
        <w:rPr>
          <w:rFonts w:ascii="Arial" w:hAnsi="Arial" w:cs="Arial"/>
        </w:rPr>
        <w:t>___________________</w:t>
      </w:r>
      <w:r w:rsidR="008C4A9C" w:rsidRPr="00F416DA">
        <w:rPr>
          <w:rFonts w:ascii="Arial" w:hAnsi="Arial" w:cs="Arial"/>
        </w:rPr>
        <w:t xml:space="preserve"> (date)</w:t>
      </w:r>
      <w:r w:rsidR="00DC22EE" w:rsidRPr="00F416DA">
        <w:rPr>
          <w:rFonts w:ascii="Arial" w:hAnsi="Arial" w:cs="Arial"/>
        </w:rPr>
        <w:t xml:space="preserve"> (“the </w:t>
      </w:r>
      <w:r w:rsidR="007375BB">
        <w:rPr>
          <w:rFonts w:ascii="Arial" w:hAnsi="Arial" w:cs="Arial"/>
        </w:rPr>
        <w:t>d</w:t>
      </w:r>
      <w:r w:rsidR="00DC22EE" w:rsidRPr="00F416DA">
        <w:rPr>
          <w:rFonts w:ascii="Arial" w:hAnsi="Arial" w:cs="Arial"/>
        </w:rPr>
        <w:t>ebt”).</w:t>
      </w:r>
    </w:p>
    <w:p w:rsidR="00DC22EE" w:rsidRPr="00F416DA" w:rsidRDefault="007B50D4" w:rsidP="00F416DA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F416DA">
        <w:rPr>
          <w:rFonts w:ascii="Arial" w:hAnsi="Arial" w:cs="Arial"/>
        </w:rPr>
        <w:t>I</w:t>
      </w:r>
      <w:r w:rsidR="00DC22EE" w:rsidRPr="00F416DA">
        <w:rPr>
          <w:rFonts w:ascii="Arial" w:hAnsi="Arial" w:cs="Arial"/>
        </w:rPr>
        <w:t xml:space="preserve"> agree to repay the Debt plus ongoing rent by way of </w:t>
      </w:r>
      <w:r w:rsidRPr="00F416DA">
        <w:rPr>
          <w:rFonts w:ascii="Arial" w:hAnsi="Arial" w:cs="Arial"/>
        </w:rPr>
        <w:softHyphen/>
      </w:r>
      <w:r w:rsidR="00DC22EE" w:rsidRPr="00F416DA">
        <w:rPr>
          <w:rFonts w:ascii="Arial" w:hAnsi="Arial" w:cs="Arial"/>
          <w:b/>
        </w:rPr>
        <w:t>equal fortnightly instalments of</w:t>
      </w:r>
      <w:r w:rsidR="00DC22EE" w:rsidRPr="00F416DA">
        <w:rPr>
          <w:rFonts w:ascii="Arial" w:hAnsi="Arial" w:cs="Arial"/>
        </w:rPr>
        <w:t xml:space="preserve"> </w:t>
      </w:r>
      <w:r w:rsidRPr="00F416DA">
        <w:rPr>
          <w:rFonts w:ascii="Arial" w:hAnsi="Arial" w:cs="Arial"/>
          <w:u w:val="single"/>
        </w:rPr>
        <w:t>$</w:t>
      </w:r>
      <w:r w:rsidRPr="00F416DA">
        <w:rPr>
          <w:rFonts w:ascii="Arial" w:hAnsi="Arial" w:cs="Arial"/>
        </w:rPr>
        <w:t>____________________</w:t>
      </w:r>
      <w:r w:rsidR="00DC22EE" w:rsidRPr="00F416DA">
        <w:rPr>
          <w:rFonts w:ascii="Arial" w:hAnsi="Arial" w:cs="Arial"/>
        </w:rPr>
        <w:t xml:space="preserve"> each, payable directly to Council by way of:</w:t>
      </w:r>
    </w:p>
    <w:p w:rsidR="007B50D4" w:rsidRPr="00F416DA" w:rsidRDefault="007B50D4" w:rsidP="00F416DA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F416D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16DA">
        <w:rPr>
          <w:rFonts w:ascii="Arial" w:hAnsi="Arial" w:cs="Arial"/>
          <w:sz w:val="20"/>
        </w:rPr>
        <w:instrText xml:space="preserve"> FORMCHECKBOX </w:instrText>
      </w:r>
      <w:r w:rsidR="007602C0">
        <w:rPr>
          <w:rFonts w:ascii="Arial" w:hAnsi="Arial" w:cs="Arial"/>
          <w:sz w:val="20"/>
        </w:rPr>
      </w:r>
      <w:r w:rsidR="007602C0">
        <w:rPr>
          <w:rFonts w:ascii="Arial" w:hAnsi="Arial" w:cs="Arial"/>
          <w:sz w:val="20"/>
        </w:rPr>
        <w:fldChar w:fldCharType="separate"/>
      </w:r>
      <w:r w:rsidRPr="00F416DA">
        <w:rPr>
          <w:rFonts w:ascii="Arial" w:hAnsi="Arial" w:cs="Arial"/>
          <w:sz w:val="20"/>
        </w:rPr>
        <w:fldChar w:fldCharType="end"/>
      </w:r>
      <w:r w:rsidRPr="00F416DA">
        <w:rPr>
          <w:rFonts w:ascii="Arial" w:hAnsi="Arial" w:cs="Arial"/>
          <w:sz w:val="20"/>
        </w:rPr>
        <w:t xml:space="preserve"> </w:t>
      </w:r>
      <w:r w:rsidR="00DC22EE" w:rsidRPr="00F416DA">
        <w:rPr>
          <w:rFonts w:ascii="Arial" w:hAnsi="Arial" w:cs="Arial"/>
        </w:rPr>
        <w:t>Centrepay deduction; and/or</w:t>
      </w:r>
    </w:p>
    <w:p w:rsidR="007B50D4" w:rsidRPr="00F416DA" w:rsidRDefault="007B50D4" w:rsidP="00F416DA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F416D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16DA">
        <w:rPr>
          <w:rFonts w:ascii="Arial" w:hAnsi="Arial" w:cs="Arial"/>
          <w:sz w:val="20"/>
        </w:rPr>
        <w:instrText xml:space="preserve"> FORMCHECKBOX </w:instrText>
      </w:r>
      <w:r w:rsidR="007602C0">
        <w:rPr>
          <w:rFonts w:ascii="Arial" w:hAnsi="Arial" w:cs="Arial"/>
          <w:sz w:val="20"/>
        </w:rPr>
      </w:r>
      <w:r w:rsidR="007602C0">
        <w:rPr>
          <w:rFonts w:ascii="Arial" w:hAnsi="Arial" w:cs="Arial"/>
          <w:sz w:val="20"/>
        </w:rPr>
        <w:fldChar w:fldCharType="separate"/>
      </w:r>
      <w:r w:rsidRPr="00F416DA">
        <w:rPr>
          <w:rFonts w:ascii="Arial" w:hAnsi="Arial" w:cs="Arial"/>
          <w:sz w:val="20"/>
        </w:rPr>
        <w:fldChar w:fldCharType="end"/>
      </w:r>
      <w:r w:rsidRPr="00F416DA">
        <w:rPr>
          <w:rFonts w:ascii="Arial" w:hAnsi="Arial" w:cs="Arial"/>
          <w:sz w:val="20"/>
        </w:rPr>
        <w:t xml:space="preserve"> </w:t>
      </w:r>
      <w:r w:rsidR="00DC22EE" w:rsidRPr="00F416DA">
        <w:rPr>
          <w:rFonts w:ascii="Arial" w:hAnsi="Arial" w:cs="Arial"/>
        </w:rPr>
        <w:t>automatic payroll deduction; and/or</w:t>
      </w:r>
    </w:p>
    <w:p w:rsidR="00DC22EE" w:rsidRPr="00F416DA" w:rsidRDefault="007B50D4" w:rsidP="00F416DA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F416D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16DA">
        <w:rPr>
          <w:rFonts w:ascii="Arial" w:hAnsi="Arial" w:cs="Arial"/>
          <w:sz w:val="20"/>
        </w:rPr>
        <w:instrText xml:space="preserve"> FORMCHECKBOX </w:instrText>
      </w:r>
      <w:r w:rsidR="007602C0">
        <w:rPr>
          <w:rFonts w:ascii="Arial" w:hAnsi="Arial" w:cs="Arial"/>
          <w:sz w:val="20"/>
        </w:rPr>
      </w:r>
      <w:r w:rsidR="007602C0">
        <w:rPr>
          <w:rFonts w:ascii="Arial" w:hAnsi="Arial" w:cs="Arial"/>
          <w:sz w:val="20"/>
        </w:rPr>
        <w:fldChar w:fldCharType="separate"/>
      </w:r>
      <w:r w:rsidRPr="00F416DA">
        <w:rPr>
          <w:rFonts w:ascii="Arial" w:hAnsi="Arial" w:cs="Arial"/>
          <w:sz w:val="20"/>
        </w:rPr>
        <w:fldChar w:fldCharType="end"/>
      </w:r>
      <w:r w:rsidRPr="00F416DA">
        <w:rPr>
          <w:rFonts w:ascii="Arial" w:hAnsi="Arial" w:cs="Arial"/>
          <w:sz w:val="20"/>
        </w:rPr>
        <w:t xml:space="preserve"> </w:t>
      </w:r>
      <w:r w:rsidR="00DC22EE" w:rsidRPr="00F416DA">
        <w:rPr>
          <w:rFonts w:ascii="Arial" w:hAnsi="Arial" w:cs="Arial"/>
        </w:rPr>
        <w:t>automatic bank account deduction</w:t>
      </w:r>
      <w:r w:rsidR="00954E8C">
        <w:rPr>
          <w:rFonts w:ascii="Arial" w:hAnsi="Arial" w:cs="Arial"/>
        </w:rPr>
        <w:t xml:space="preserve"> (direct debit authority)</w:t>
      </w:r>
      <w:r w:rsidR="00DC22EE" w:rsidRPr="00F416DA">
        <w:rPr>
          <w:rFonts w:ascii="Arial" w:hAnsi="Arial" w:cs="Arial"/>
        </w:rPr>
        <w:t>.</w:t>
      </w:r>
    </w:p>
    <w:p w:rsidR="00DC22EE" w:rsidRPr="00F416DA" w:rsidRDefault="007B50D4" w:rsidP="00F416DA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F416DA">
        <w:rPr>
          <w:rFonts w:ascii="Arial" w:hAnsi="Arial" w:cs="Arial"/>
        </w:rPr>
        <w:t>I</w:t>
      </w:r>
      <w:r w:rsidR="00DC22EE" w:rsidRPr="00F416DA">
        <w:rPr>
          <w:rFonts w:ascii="Arial" w:hAnsi="Arial" w:cs="Arial"/>
        </w:rPr>
        <w:t xml:space="preserve"> agree that each fortnightly instalment represents:</w:t>
      </w:r>
    </w:p>
    <w:p w:rsidR="00DC22EE" w:rsidRPr="00F416DA" w:rsidRDefault="00DC22EE" w:rsidP="00F416DA">
      <w:pPr>
        <w:pStyle w:val="ListParagraph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F416DA">
        <w:rPr>
          <w:rFonts w:ascii="Arial" w:hAnsi="Arial" w:cs="Arial"/>
        </w:rPr>
        <w:t xml:space="preserve">fortnightly rent of </w:t>
      </w:r>
      <w:r w:rsidR="007B50D4" w:rsidRPr="00F416DA">
        <w:rPr>
          <w:rFonts w:ascii="Arial" w:hAnsi="Arial" w:cs="Arial"/>
          <w:u w:val="single"/>
        </w:rPr>
        <w:t>$</w:t>
      </w:r>
      <w:r w:rsidR="00522230">
        <w:rPr>
          <w:rFonts w:ascii="Arial" w:hAnsi="Arial" w:cs="Arial"/>
        </w:rPr>
        <w:t>__________</w:t>
      </w:r>
      <w:r w:rsidR="00AB423D">
        <w:rPr>
          <w:rFonts w:ascii="Arial" w:hAnsi="Arial" w:cs="Arial"/>
        </w:rPr>
        <w:t xml:space="preserve">on </w:t>
      </w:r>
      <w:r w:rsidR="007374EE">
        <w:rPr>
          <w:rFonts w:ascii="Arial" w:hAnsi="Arial" w:cs="Arial"/>
        </w:rPr>
        <w:t xml:space="preserve">Debtor </w:t>
      </w:r>
      <w:r w:rsidR="00AB423D">
        <w:rPr>
          <w:rFonts w:ascii="Arial" w:hAnsi="Arial" w:cs="Arial"/>
        </w:rPr>
        <w:t xml:space="preserve">account </w:t>
      </w:r>
      <w:r w:rsidR="00DC0E23">
        <w:rPr>
          <w:rFonts w:ascii="Arial" w:hAnsi="Arial" w:cs="Arial"/>
        </w:rPr>
        <w:t>No</w:t>
      </w:r>
      <w:r w:rsidR="00AB423D">
        <w:rPr>
          <w:rFonts w:ascii="Arial" w:hAnsi="Arial" w:cs="Arial"/>
        </w:rPr>
        <w:t xml:space="preserve"> __________</w:t>
      </w:r>
      <w:r w:rsidRPr="00F416DA">
        <w:rPr>
          <w:rFonts w:ascii="Arial" w:hAnsi="Arial" w:cs="Arial"/>
        </w:rPr>
        <w:t xml:space="preserve">; </w:t>
      </w:r>
      <w:r w:rsidRPr="00EF723E">
        <w:rPr>
          <w:rFonts w:ascii="Arial" w:hAnsi="Arial" w:cs="Arial"/>
          <w:b/>
        </w:rPr>
        <w:t>plus</w:t>
      </w:r>
    </w:p>
    <w:p w:rsidR="00DC22EE" w:rsidRPr="00F416DA" w:rsidRDefault="00DC22EE" w:rsidP="00F416DA">
      <w:pPr>
        <w:pStyle w:val="ListParagraph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F416DA">
        <w:rPr>
          <w:rFonts w:ascii="Arial" w:hAnsi="Arial" w:cs="Arial"/>
        </w:rPr>
        <w:t xml:space="preserve">fortnightly repayment of </w:t>
      </w:r>
      <w:r w:rsidR="007B50D4" w:rsidRPr="00F416DA">
        <w:rPr>
          <w:rFonts w:ascii="Arial" w:hAnsi="Arial" w:cs="Arial"/>
          <w:u w:val="single"/>
        </w:rPr>
        <w:t>$</w:t>
      </w:r>
      <w:r w:rsidR="007B50D4" w:rsidRPr="00F416DA">
        <w:rPr>
          <w:rFonts w:ascii="Arial" w:hAnsi="Arial" w:cs="Arial"/>
        </w:rPr>
        <w:t xml:space="preserve">________________ </w:t>
      </w:r>
      <w:r w:rsidRPr="00F416DA">
        <w:rPr>
          <w:rFonts w:ascii="Arial" w:hAnsi="Arial" w:cs="Arial"/>
        </w:rPr>
        <w:t>against rental arrears</w:t>
      </w:r>
      <w:r w:rsidR="00AB423D">
        <w:rPr>
          <w:rFonts w:ascii="Arial" w:hAnsi="Arial" w:cs="Arial"/>
        </w:rPr>
        <w:t xml:space="preserve"> on </w:t>
      </w:r>
      <w:r w:rsidR="00EF723E">
        <w:rPr>
          <w:rFonts w:ascii="Arial" w:hAnsi="Arial" w:cs="Arial"/>
        </w:rPr>
        <w:t xml:space="preserve">Debtor </w:t>
      </w:r>
      <w:r w:rsidR="00AB423D">
        <w:rPr>
          <w:rFonts w:ascii="Arial" w:hAnsi="Arial" w:cs="Arial"/>
        </w:rPr>
        <w:t xml:space="preserve">account </w:t>
      </w:r>
      <w:r w:rsidR="00DC0E23">
        <w:rPr>
          <w:rFonts w:ascii="Arial" w:hAnsi="Arial" w:cs="Arial"/>
        </w:rPr>
        <w:t>N</w:t>
      </w:r>
      <w:r w:rsidR="007375BB">
        <w:rPr>
          <w:rFonts w:ascii="Arial" w:hAnsi="Arial" w:cs="Arial"/>
        </w:rPr>
        <w:t>o __________</w:t>
      </w:r>
    </w:p>
    <w:p w:rsidR="00DC22EE" w:rsidRPr="00F416DA" w:rsidRDefault="007B50D4" w:rsidP="00F416DA">
      <w:pPr>
        <w:pStyle w:val="ListParagraph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F416DA">
        <w:rPr>
          <w:rFonts w:ascii="Arial" w:hAnsi="Arial" w:cs="Arial"/>
        </w:rPr>
        <w:t>I</w:t>
      </w:r>
      <w:r w:rsidR="00DC22EE" w:rsidRPr="00F416DA">
        <w:rPr>
          <w:rFonts w:ascii="Arial" w:hAnsi="Arial" w:cs="Arial"/>
        </w:rPr>
        <w:t xml:space="preserve"> agree that the first fortnightly instalment </w:t>
      </w:r>
      <w:r w:rsidR="00BE45A2">
        <w:rPr>
          <w:rFonts w:ascii="Arial" w:hAnsi="Arial" w:cs="Arial"/>
        </w:rPr>
        <w:t xml:space="preserve">of $_____________ </w:t>
      </w:r>
      <w:r w:rsidR="00154D78" w:rsidRPr="00F416DA">
        <w:rPr>
          <w:rFonts w:ascii="Arial" w:hAnsi="Arial" w:cs="Arial"/>
        </w:rPr>
        <w:t xml:space="preserve">will be made by __________________ </w:t>
      </w:r>
      <w:r w:rsidR="00DC22EE" w:rsidRPr="00F416DA">
        <w:rPr>
          <w:rFonts w:ascii="Arial" w:hAnsi="Arial" w:cs="Arial"/>
        </w:rPr>
        <w:t xml:space="preserve"> and shall be payable fortnightly thereafter.</w:t>
      </w:r>
    </w:p>
    <w:p w:rsidR="00DC22EE" w:rsidRPr="00F416DA" w:rsidRDefault="00154D78" w:rsidP="00F416DA">
      <w:pPr>
        <w:pStyle w:val="ListParagraph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F416DA">
        <w:rPr>
          <w:rFonts w:ascii="Arial" w:hAnsi="Arial" w:cs="Arial"/>
        </w:rPr>
        <w:t>I</w:t>
      </w:r>
      <w:r w:rsidR="00DC22EE" w:rsidRPr="00F416DA">
        <w:rPr>
          <w:rFonts w:ascii="Arial" w:hAnsi="Arial" w:cs="Arial"/>
        </w:rPr>
        <w:t xml:space="preserve"> agree that each fortnightly instalment shall be made no later than seven (7) days after each fortnightly occurrence of the due date.</w:t>
      </w:r>
      <w:r w:rsidR="00954E8C">
        <w:rPr>
          <w:rFonts w:ascii="Arial" w:hAnsi="Arial" w:cs="Arial"/>
        </w:rPr>
        <w:t xml:space="preserve"> I agree to contact my Housing Officer if there is any reason that a payment may be late.</w:t>
      </w:r>
    </w:p>
    <w:p w:rsidR="00DC22EE" w:rsidRPr="00F416DA" w:rsidRDefault="008C4A9C" w:rsidP="00F416DA">
      <w:pPr>
        <w:pStyle w:val="ListParagraph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F416DA">
        <w:rPr>
          <w:rFonts w:ascii="Arial" w:hAnsi="Arial" w:cs="Arial"/>
        </w:rPr>
        <w:t xml:space="preserve">I acknowledge that if I fail to make payment of any instalment pursuant to clauses 4, </w:t>
      </w:r>
      <w:r w:rsidR="00AB423D">
        <w:rPr>
          <w:rFonts w:ascii="Arial" w:hAnsi="Arial" w:cs="Arial"/>
        </w:rPr>
        <w:t>6 and 7</w:t>
      </w:r>
      <w:r w:rsidRPr="00F416DA">
        <w:rPr>
          <w:rFonts w:ascii="Arial" w:hAnsi="Arial" w:cs="Arial"/>
        </w:rPr>
        <w:t xml:space="preserve"> above, that non-payment will be deemed a “</w:t>
      </w:r>
      <w:r w:rsidR="007375BB">
        <w:rPr>
          <w:rFonts w:ascii="Arial" w:hAnsi="Arial" w:cs="Arial"/>
        </w:rPr>
        <w:t>d</w:t>
      </w:r>
      <w:r w:rsidRPr="00F416DA">
        <w:rPr>
          <w:rFonts w:ascii="Arial" w:hAnsi="Arial" w:cs="Arial"/>
        </w:rPr>
        <w:t xml:space="preserve">efault” </w:t>
      </w:r>
      <w:r w:rsidR="00DC22EE" w:rsidRPr="00F416DA">
        <w:rPr>
          <w:rFonts w:ascii="Arial" w:hAnsi="Arial" w:cs="Arial"/>
        </w:rPr>
        <w:t xml:space="preserve">under the </w:t>
      </w:r>
      <w:r w:rsidR="00154D78" w:rsidRPr="00F416DA">
        <w:rPr>
          <w:rFonts w:ascii="Arial" w:hAnsi="Arial" w:cs="Arial"/>
        </w:rPr>
        <w:t>Payment</w:t>
      </w:r>
      <w:r w:rsidR="00DC22EE" w:rsidRPr="00F416DA">
        <w:rPr>
          <w:rFonts w:ascii="Arial" w:hAnsi="Arial" w:cs="Arial"/>
        </w:rPr>
        <w:t xml:space="preserve"> Plan</w:t>
      </w:r>
      <w:r w:rsidR="004F5039">
        <w:rPr>
          <w:rFonts w:ascii="Arial" w:hAnsi="Arial" w:cs="Arial"/>
        </w:rPr>
        <w:t>.</w:t>
      </w:r>
    </w:p>
    <w:p w:rsidR="00DC22EE" w:rsidRPr="004F5039" w:rsidRDefault="00154D78" w:rsidP="004F5039">
      <w:pPr>
        <w:pStyle w:val="ListParagraph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F416DA">
        <w:rPr>
          <w:rFonts w:ascii="Arial" w:hAnsi="Arial" w:cs="Arial"/>
        </w:rPr>
        <w:t>I</w:t>
      </w:r>
      <w:r w:rsidR="00DC22EE" w:rsidRPr="00F416DA">
        <w:rPr>
          <w:rFonts w:ascii="Arial" w:hAnsi="Arial" w:cs="Arial"/>
        </w:rPr>
        <w:t xml:space="preserve"> acknowledge that in the event of </w:t>
      </w:r>
      <w:r w:rsidR="007375BB">
        <w:rPr>
          <w:rFonts w:ascii="Arial" w:hAnsi="Arial" w:cs="Arial"/>
        </w:rPr>
        <w:t>d</w:t>
      </w:r>
      <w:r w:rsidR="00DC22EE" w:rsidRPr="00F416DA">
        <w:rPr>
          <w:rFonts w:ascii="Arial" w:hAnsi="Arial" w:cs="Arial"/>
        </w:rPr>
        <w:t>efault</w:t>
      </w:r>
      <w:r w:rsidR="004F5039">
        <w:rPr>
          <w:rFonts w:ascii="Arial" w:hAnsi="Arial" w:cs="Arial"/>
        </w:rPr>
        <w:t xml:space="preserve">, </w:t>
      </w:r>
      <w:r w:rsidR="004F5039" w:rsidRPr="004F5039">
        <w:rPr>
          <w:rFonts w:ascii="Arial" w:hAnsi="Arial" w:cs="Arial"/>
        </w:rPr>
        <w:t>Council will issue a Notice to Remedy Breach (for a current tenancy) or a seven-day warning</w:t>
      </w:r>
      <w:r w:rsidR="004F5039">
        <w:rPr>
          <w:rFonts w:ascii="Arial" w:hAnsi="Arial" w:cs="Arial"/>
        </w:rPr>
        <w:t xml:space="preserve"> notice (“Notice”). I acknowledge that i</w:t>
      </w:r>
      <w:r w:rsidR="004F5039" w:rsidRPr="004F5039">
        <w:rPr>
          <w:rFonts w:ascii="Arial" w:hAnsi="Arial" w:cs="Arial"/>
        </w:rPr>
        <w:t xml:space="preserve">f I </w:t>
      </w:r>
      <w:r w:rsidR="004F5039">
        <w:rPr>
          <w:rFonts w:ascii="Arial" w:hAnsi="Arial" w:cs="Arial"/>
        </w:rPr>
        <w:t>do</w:t>
      </w:r>
      <w:r w:rsidR="004F5039" w:rsidRPr="004F5039">
        <w:rPr>
          <w:rFonts w:ascii="Arial" w:hAnsi="Arial" w:cs="Arial"/>
        </w:rPr>
        <w:t xml:space="preserve"> not bring instalments up-to-date </w:t>
      </w:r>
      <w:r w:rsidR="004F5039">
        <w:rPr>
          <w:rFonts w:ascii="Arial" w:hAnsi="Arial" w:cs="Arial"/>
        </w:rPr>
        <w:t>as required by the Notice</w:t>
      </w:r>
      <w:r w:rsidR="004F5039" w:rsidRPr="004F5039">
        <w:rPr>
          <w:rFonts w:ascii="Arial" w:hAnsi="Arial" w:cs="Arial"/>
        </w:rPr>
        <w:t xml:space="preserve">, Council may end my tenancy and/or </w:t>
      </w:r>
      <w:r w:rsidR="00DC22EE" w:rsidRPr="004F5039">
        <w:rPr>
          <w:rFonts w:ascii="Arial" w:hAnsi="Arial" w:cs="Arial"/>
        </w:rPr>
        <w:t xml:space="preserve">immediately commence legal proceedings against </w:t>
      </w:r>
      <w:r w:rsidR="006D7DD4" w:rsidRPr="004F5039">
        <w:rPr>
          <w:rFonts w:ascii="Arial" w:hAnsi="Arial" w:cs="Arial"/>
        </w:rPr>
        <w:t>me</w:t>
      </w:r>
      <w:r w:rsidR="00E07F26">
        <w:rPr>
          <w:rFonts w:ascii="Arial" w:hAnsi="Arial" w:cs="Arial"/>
        </w:rPr>
        <w:t>,</w:t>
      </w:r>
      <w:r w:rsidR="006D7DD4" w:rsidRPr="004F5039">
        <w:rPr>
          <w:rFonts w:ascii="Arial" w:hAnsi="Arial" w:cs="Arial"/>
        </w:rPr>
        <w:t xml:space="preserve"> </w:t>
      </w:r>
      <w:r w:rsidR="00DC22EE" w:rsidRPr="004F5039">
        <w:rPr>
          <w:rFonts w:ascii="Arial" w:hAnsi="Arial" w:cs="Arial"/>
        </w:rPr>
        <w:t xml:space="preserve">or take any other action it considers appropriate in the circumstances, to recover the remaining </w:t>
      </w:r>
      <w:r w:rsidR="007375BB">
        <w:rPr>
          <w:rFonts w:ascii="Arial" w:hAnsi="Arial" w:cs="Arial"/>
        </w:rPr>
        <w:t>d</w:t>
      </w:r>
      <w:r w:rsidR="00DC22EE" w:rsidRPr="004F5039">
        <w:rPr>
          <w:rFonts w:ascii="Arial" w:hAnsi="Arial" w:cs="Arial"/>
        </w:rPr>
        <w:t xml:space="preserve">ebt from </w:t>
      </w:r>
      <w:r w:rsidR="006D7DD4" w:rsidRPr="004F5039">
        <w:rPr>
          <w:rFonts w:ascii="Arial" w:hAnsi="Arial" w:cs="Arial"/>
        </w:rPr>
        <w:t>me</w:t>
      </w:r>
      <w:r w:rsidR="00DC22EE" w:rsidRPr="004F5039">
        <w:rPr>
          <w:rFonts w:ascii="Arial" w:hAnsi="Arial" w:cs="Arial"/>
        </w:rPr>
        <w:t xml:space="preserve"> and may proceed on the basis that </w:t>
      </w:r>
      <w:r w:rsidR="005F42D0" w:rsidRPr="004F5039">
        <w:rPr>
          <w:rFonts w:ascii="Arial" w:hAnsi="Arial" w:cs="Arial"/>
        </w:rPr>
        <w:t xml:space="preserve">I </w:t>
      </w:r>
      <w:r w:rsidR="00DC22EE" w:rsidRPr="004F5039">
        <w:rPr>
          <w:rFonts w:ascii="Arial" w:hAnsi="Arial" w:cs="Arial"/>
        </w:rPr>
        <w:t xml:space="preserve">have acknowledged </w:t>
      </w:r>
      <w:r w:rsidR="005F42D0" w:rsidRPr="004F5039">
        <w:rPr>
          <w:rFonts w:ascii="Arial" w:hAnsi="Arial" w:cs="Arial"/>
        </w:rPr>
        <w:t xml:space="preserve">my </w:t>
      </w:r>
      <w:r w:rsidR="007375BB">
        <w:rPr>
          <w:rFonts w:ascii="Arial" w:hAnsi="Arial" w:cs="Arial"/>
        </w:rPr>
        <w:t>debt</w:t>
      </w:r>
      <w:r w:rsidR="00DC22EE" w:rsidRPr="004F5039">
        <w:rPr>
          <w:rFonts w:ascii="Arial" w:hAnsi="Arial" w:cs="Arial"/>
        </w:rPr>
        <w:t xml:space="preserve"> and without further reference to </w:t>
      </w:r>
      <w:r w:rsidR="005F42D0" w:rsidRPr="004F5039">
        <w:rPr>
          <w:rFonts w:ascii="Arial" w:hAnsi="Arial" w:cs="Arial"/>
        </w:rPr>
        <w:t>me</w:t>
      </w:r>
      <w:r w:rsidR="00DC22EE" w:rsidRPr="004F5039">
        <w:rPr>
          <w:rFonts w:ascii="Arial" w:hAnsi="Arial" w:cs="Arial"/>
        </w:rPr>
        <w:t>.</w:t>
      </w:r>
    </w:p>
    <w:p w:rsidR="008C4A9C" w:rsidRPr="00F416DA" w:rsidRDefault="008C4A9C" w:rsidP="00F416DA">
      <w:pPr>
        <w:pStyle w:val="ListParagraph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F416DA">
        <w:rPr>
          <w:rFonts w:ascii="Arial" w:hAnsi="Arial" w:cs="Arial"/>
        </w:rPr>
        <w:t>I agree to review this Payment Plan with Council at intervals of at least six (6) months with a view to re-assessing my financial circumstances and increasing my fortnightly instalments if I am able to.</w:t>
      </w:r>
    </w:p>
    <w:p w:rsidR="008C4A9C" w:rsidRPr="0045696C" w:rsidRDefault="008C4A9C" w:rsidP="00E07F26">
      <w:pPr>
        <w:pStyle w:val="ListParagraph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  <w:b/>
        </w:rPr>
      </w:pPr>
      <w:r w:rsidRPr="00F416DA">
        <w:rPr>
          <w:rFonts w:ascii="Arial" w:hAnsi="Arial" w:cs="Arial"/>
        </w:rPr>
        <w:t>This Payment Plan may be replaced or amended at any time by written agreement between me and Council.</w:t>
      </w:r>
    </w:p>
    <w:p w:rsidR="00E07F26" w:rsidRDefault="00E07F26" w:rsidP="0045696C">
      <w:pPr>
        <w:spacing w:after="0"/>
        <w:jc w:val="both"/>
        <w:rPr>
          <w:rFonts w:ascii="Arial" w:hAnsi="Arial" w:cs="Arial"/>
          <w:b/>
        </w:rPr>
      </w:pPr>
    </w:p>
    <w:p w:rsidR="00154D78" w:rsidRPr="00F416DA" w:rsidRDefault="00154D78" w:rsidP="0045696C">
      <w:pPr>
        <w:spacing w:after="0"/>
        <w:jc w:val="both"/>
        <w:rPr>
          <w:rFonts w:ascii="Arial" w:hAnsi="Arial" w:cs="Arial"/>
          <w:b/>
        </w:rPr>
      </w:pPr>
      <w:r w:rsidRPr="00F416DA">
        <w:rPr>
          <w:rFonts w:ascii="Arial" w:hAnsi="Arial" w:cs="Arial"/>
          <w:b/>
        </w:rPr>
        <w:t xml:space="preserve">Acknowledgement of </w:t>
      </w:r>
      <w:r w:rsidR="00116CB1">
        <w:rPr>
          <w:rFonts w:ascii="Arial" w:hAnsi="Arial" w:cs="Arial"/>
          <w:b/>
        </w:rPr>
        <w:t>t</w:t>
      </w:r>
      <w:r w:rsidRPr="00F416DA">
        <w:rPr>
          <w:rFonts w:ascii="Arial" w:hAnsi="Arial" w:cs="Arial"/>
          <w:b/>
        </w:rPr>
        <w:t>erms</w:t>
      </w:r>
    </w:p>
    <w:p w:rsidR="00154D78" w:rsidRDefault="00154D78" w:rsidP="00F416DA">
      <w:pPr>
        <w:spacing w:after="0"/>
        <w:jc w:val="both"/>
        <w:rPr>
          <w:rFonts w:ascii="Arial" w:hAnsi="Arial" w:cs="Arial"/>
        </w:rPr>
      </w:pPr>
      <w:r w:rsidRPr="00F416DA">
        <w:rPr>
          <w:rFonts w:ascii="Arial" w:hAnsi="Arial" w:cs="Arial"/>
        </w:rPr>
        <w:t xml:space="preserve">I acknowledge that I have entered into this </w:t>
      </w:r>
      <w:r w:rsidR="005E1D63" w:rsidRPr="00F416DA">
        <w:rPr>
          <w:rFonts w:ascii="Arial" w:hAnsi="Arial" w:cs="Arial"/>
        </w:rPr>
        <w:t>Payment</w:t>
      </w:r>
      <w:r w:rsidRPr="00F416DA">
        <w:rPr>
          <w:rFonts w:ascii="Arial" w:hAnsi="Arial" w:cs="Arial"/>
        </w:rPr>
        <w:t xml:space="preserve"> Plan </w:t>
      </w:r>
      <w:r w:rsidR="00B458C9" w:rsidRPr="00F416DA">
        <w:rPr>
          <w:rFonts w:ascii="Arial" w:hAnsi="Arial" w:cs="Arial"/>
        </w:rPr>
        <w:t>freely and voluntarily</w:t>
      </w:r>
      <w:r w:rsidRPr="00F416DA">
        <w:rPr>
          <w:rFonts w:ascii="Arial" w:hAnsi="Arial" w:cs="Arial"/>
        </w:rPr>
        <w:t>, and hereby agree to the terms set out in this document.</w:t>
      </w:r>
    </w:p>
    <w:p w:rsidR="00625289" w:rsidRDefault="00625289" w:rsidP="00F416DA">
      <w:pPr>
        <w:spacing w:after="0"/>
        <w:jc w:val="both"/>
        <w:rPr>
          <w:rFonts w:ascii="Arial" w:hAnsi="Arial" w:cs="Arial"/>
        </w:rPr>
      </w:pPr>
    </w:p>
    <w:p w:rsidR="007375BB" w:rsidRDefault="007375BB" w:rsidP="00F416DA">
      <w:pPr>
        <w:spacing w:after="0"/>
        <w:jc w:val="both"/>
        <w:rPr>
          <w:rFonts w:ascii="Arial" w:hAnsi="Arial" w:cs="Arial"/>
        </w:rPr>
      </w:pPr>
    </w:p>
    <w:p w:rsidR="007375BB" w:rsidRPr="00F416DA" w:rsidRDefault="007375BB" w:rsidP="00F416DA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1450"/>
        <w:gridCol w:w="3182"/>
        <w:gridCol w:w="1450"/>
      </w:tblGrid>
      <w:tr w:rsidR="006D7DD4" w:rsidRPr="00F416DA" w:rsidTr="00E07F26"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D7DD4" w:rsidRPr="00F416DA" w:rsidRDefault="006D7DD4" w:rsidP="00F416DA">
            <w:pPr>
              <w:spacing w:before="240"/>
              <w:jc w:val="both"/>
              <w:rPr>
                <w:rFonts w:ascii="Arial" w:hAnsi="Arial" w:cs="Arial"/>
                <w:b/>
                <w:iCs/>
              </w:rPr>
            </w:pPr>
            <w:r w:rsidRPr="00F416DA">
              <w:rPr>
                <w:rFonts w:ascii="Arial" w:hAnsi="Arial" w:cs="Arial"/>
                <w:b/>
                <w:iCs/>
              </w:rPr>
              <w:lastRenderedPageBreak/>
              <w:t>Signed by tenant 1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D7DD4" w:rsidRPr="00F416DA" w:rsidRDefault="006D7DD4" w:rsidP="00F416DA">
            <w:pPr>
              <w:spacing w:before="240"/>
              <w:jc w:val="both"/>
              <w:rPr>
                <w:rFonts w:ascii="Arial" w:hAnsi="Arial" w:cs="Arial"/>
                <w:iCs/>
              </w:rPr>
            </w:pPr>
            <w:r w:rsidRPr="00F416DA">
              <w:rPr>
                <w:rFonts w:ascii="Arial" w:hAnsi="Arial" w:cs="Arial"/>
                <w:iCs/>
              </w:rPr>
              <w:t>in the presence of (witness)</w:t>
            </w:r>
          </w:p>
        </w:tc>
      </w:tr>
      <w:tr w:rsidR="006D7DD4" w:rsidRPr="00F416DA" w:rsidTr="00E07F26">
        <w:tc>
          <w:tcPr>
            <w:tcW w:w="4526" w:type="dxa"/>
            <w:gridSpan w:val="2"/>
            <w:tcBorders>
              <w:left w:val="single" w:sz="4" w:space="0" w:color="auto"/>
            </w:tcBorders>
          </w:tcPr>
          <w:p w:rsidR="006D7DD4" w:rsidRPr="00F416DA" w:rsidRDefault="006D7DD4" w:rsidP="00F416DA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  <w:r w:rsidRPr="00F416DA">
              <w:rPr>
                <w:rFonts w:ascii="Arial" w:hAnsi="Arial" w:cs="Arial"/>
                <w:i/>
                <w:iCs/>
              </w:rPr>
              <w:t>Print name</w:t>
            </w:r>
          </w:p>
        </w:tc>
        <w:tc>
          <w:tcPr>
            <w:tcW w:w="4632" w:type="dxa"/>
            <w:gridSpan w:val="2"/>
            <w:tcBorders>
              <w:right w:val="single" w:sz="4" w:space="0" w:color="auto"/>
            </w:tcBorders>
          </w:tcPr>
          <w:p w:rsidR="006D7DD4" w:rsidRPr="00F416DA" w:rsidRDefault="006D7DD4" w:rsidP="00F416DA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  <w:r w:rsidRPr="00F416DA">
              <w:rPr>
                <w:rFonts w:ascii="Arial" w:hAnsi="Arial" w:cs="Arial"/>
                <w:i/>
                <w:iCs/>
              </w:rPr>
              <w:t>Print witness name</w:t>
            </w:r>
          </w:p>
        </w:tc>
      </w:tr>
      <w:tr w:rsidR="006D7DD4" w:rsidRPr="00F416DA" w:rsidTr="00E07F26">
        <w:tc>
          <w:tcPr>
            <w:tcW w:w="3076" w:type="dxa"/>
            <w:tcBorders>
              <w:left w:val="single" w:sz="4" w:space="0" w:color="auto"/>
              <w:bottom w:val="single" w:sz="4" w:space="0" w:color="auto"/>
            </w:tcBorders>
          </w:tcPr>
          <w:p w:rsidR="006D7DD4" w:rsidRPr="00F416DA" w:rsidRDefault="006D7DD4" w:rsidP="00F416DA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 w:rsidRPr="00F416DA">
              <w:rPr>
                <w:rFonts w:ascii="Arial" w:hAnsi="Arial" w:cs="Arial"/>
                <w:i/>
                <w:iCs/>
              </w:rPr>
              <w:t>Signature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6D7DD4" w:rsidRPr="00F416DA" w:rsidRDefault="006D7DD4" w:rsidP="00F416DA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  <w:r w:rsidRPr="00F416DA">
              <w:rPr>
                <w:rFonts w:ascii="Arial" w:hAnsi="Arial" w:cs="Arial"/>
                <w:i/>
                <w:iCs/>
              </w:rPr>
              <w:t>Date</w:t>
            </w:r>
            <w:r w:rsidRPr="00F416DA">
              <w:rPr>
                <w:rFonts w:ascii="Arial" w:hAnsi="Arial" w:cs="Arial"/>
                <w:iCs/>
              </w:rPr>
              <w:t xml:space="preserve"> </w:t>
            </w:r>
            <w:r w:rsidRPr="00F416DA">
              <w:rPr>
                <w:rFonts w:ascii="Arial" w:hAnsi="Arial" w:cs="Arial"/>
                <w:sz w:val="20"/>
                <w:szCs w:val="20"/>
              </w:rPr>
              <w:t>......</w:t>
            </w:r>
            <w:r w:rsidRPr="00F416DA">
              <w:rPr>
                <w:rFonts w:ascii="Arial" w:hAnsi="Arial" w:cs="Arial"/>
              </w:rPr>
              <w:t>/</w:t>
            </w:r>
            <w:r w:rsidRPr="00F416DA">
              <w:rPr>
                <w:rFonts w:ascii="Arial" w:hAnsi="Arial" w:cs="Arial"/>
                <w:sz w:val="20"/>
                <w:szCs w:val="20"/>
              </w:rPr>
              <w:t>......</w:t>
            </w:r>
            <w:r w:rsidRPr="00F416DA">
              <w:rPr>
                <w:rFonts w:ascii="Arial" w:hAnsi="Arial" w:cs="Arial"/>
              </w:rPr>
              <w:t>/</w:t>
            </w:r>
            <w:r w:rsidRPr="00F416DA">
              <w:rPr>
                <w:rFonts w:ascii="Arial" w:hAnsi="Arial" w:cs="Arial"/>
                <w:sz w:val="20"/>
                <w:szCs w:val="20"/>
              </w:rPr>
              <w:t>........</w:t>
            </w:r>
          </w:p>
        </w:tc>
        <w:tc>
          <w:tcPr>
            <w:tcW w:w="3182" w:type="dxa"/>
            <w:tcBorders>
              <w:bottom w:val="single" w:sz="4" w:space="0" w:color="auto"/>
            </w:tcBorders>
          </w:tcPr>
          <w:p w:rsidR="006D7DD4" w:rsidRPr="00F416DA" w:rsidRDefault="006D7DD4" w:rsidP="00F416DA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 w:rsidRPr="00F416DA">
              <w:rPr>
                <w:rFonts w:ascii="Arial" w:hAnsi="Arial" w:cs="Arial"/>
                <w:i/>
                <w:iCs/>
              </w:rPr>
              <w:t>Witness signature</w:t>
            </w:r>
          </w:p>
        </w:tc>
        <w:tc>
          <w:tcPr>
            <w:tcW w:w="1450" w:type="dxa"/>
            <w:tcBorders>
              <w:bottom w:val="single" w:sz="4" w:space="0" w:color="auto"/>
              <w:right w:val="single" w:sz="4" w:space="0" w:color="auto"/>
            </w:tcBorders>
          </w:tcPr>
          <w:p w:rsidR="006D7DD4" w:rsidRPr="00F416DA" w:rsidRDefault="006D7DD4" w:rsidP="00F416DA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  <w:r w:rsidRPr="00F416DA">
              <w:rPr>
                <w:rFonts w:ascii="Arial" w:hAnsi="Arial" w:cs="Arial"/>
                <w:i/>
                <w:iCs/>
              </w:rPr>
              <w:t>Date</w:t>
            </w:r>
            <w:r w:rsidRPr="00F416DA">
              <w:rPr>
                <w:rFonts w:ascii="Arial" w:hAnsi="Arial" w:cs="Arial"/>
                <w:iCs/>
              </w:rPr>
              <w:t xml:space="preserve"> </w:t>
            </w:r>
            <w:r w:rsidRPr="00F416DA">
              <w:rPr>
                <w:rFonts w:ascii="Arial" w:hAnsi="Arial" w:cs="Arial"/>
                <w:sz w:val="20"/>
                <w:szCs w:val="20"/>
              </w:rPr>
              <w:t>......</w:t>
            </w:r>
            <w:r w:rsidRPr="00F416DA">
              <w:rPr>
                <w:rFonts w:ascii="Arial" w:hAnsi="Arial" w:cs="Arial"/>
              </w:rPr>
              <w:t>/</w:t>
            </w:r>
            <w:r w:rsidRPr="00F416DA">
              <w:rPr>
                <w:rFonts w:ascii="Arial" w:hAnsi="Arial" w:cs="Arial"/>
                <w:sz w:val="20"/>
                <w:szCs w:val="20"/>
              </w:rPr>
              <w:t>......</w:t>
            </w:r>
            <w:r w:rsidRPr="00F416DA">
              <w:rPr>
                <w:rFonts w:ascii="Arial" w:hAnsi="Arial" w:cs="Arial"/>
              </w:rPr>
              <w:t>/</w:t>
            </w:r>
            <w:r w:rsidRPr="00F416DA">
              <w:rPr>
                <w:rFonts w:ascii="Arial" w:hAnsi="Arial" w:cs="Arial"/>
                <w:sz w:val="20"/>
                <w:szCs w:val="20"/>
              </w:rPr>
              <w:t>........</w:t>
            </w:r>
          </w:p>
        </w:tc>
      </w:tr>
      <w:tr w:rsidR="006D7DD4" w:rsidRPr="00F416DA" w:rsidTr="00E07F26"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D7DD4" w:rsidRPr="00F416DA" w:rsidRDefault="006D7DD4" w:rsidP="00F416DA">
            <w:pPr>
              <w:spacing w:before="240"/>
              <w:jc w:val="both"/>
              <w:rPr>
                <w:rFonts w:ascii="Arial" w:hAnsi="Arial" w:cs="Arial"/>
                <w:b/>
                <w:iCs/>
              </w:rPr>
            </w:pPr>
            <w:r w:rsidRPr="00F416DA">
              <w:rPr>
                <w:rFonts w:ascii="Arial" w:hAnsi="Arial" w:cs="Arial"/>
                <w:b/>
                <w:iCs/>
              </w:rPr>
              <w:t>Signed by tenant 2 (if any)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D7DD4" w:rsidRPr="00F416DA" w:rsidRDefault="006D7DD4" w:rsidP="00F416DA">
            <w:pPr>
              <w:spacing w:before="240"/>
              <w:jc w:val="both"/>
              <w:rPr>
                <w:rFonts w:ascii="Arial" w:hAnsi="Arial" w:cs="Arial"/>
                <w:iCs/>
              </w:rPr>
            </w:pPr>
            <w:r w:rsidRPr="00F416DA">
              <w:rPr>
                <w:rFonts w:ascii="Arial" w:hAnsi="Arial" w:cs="Arial"/>
                <w:iCs/>
              </w:rPr>
              <w:t>in the presence of (witness)</w:t>
            </w:r>
          </w:p>
        </w:tc>
      </w:tr>
      <w:tr w:rsidR="006D7DD4" w:rsidRPr="00F416DA" w:rsidTr="00E07F26">
        <w:tc>
          <w:tcPr>
            <w:tcW w:w="4526" w:type="dxa"/>
            <w:gridSpan w:val="2"/>
            <w:tcBorders>
              <w:left w:val="single" w:sz="4" w:space="0" w:color="auto"/>
            </w:tcBorders>
          </w:tcPr>
          <w:p w:rsidR="006D7DD4" w:rsidRPr="00F416DA" w:rsidRDefault="006D7DD4" w:rsidP="00F416DA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  <w:r w:rsidRPr="00F416DA">
              <w:rPr>
                <w:rFonts w:ascii="Arial" w:hAnsi="Arial" w:cs="Arial"/>
                <w:i/>
                <w:iCs/>
              </w:rPr>
              <w:t>Print name</w:t>
            </w:r>
          </w:p>
        </w:tc>
        <w:tc>
          <w:tcPr>
            <w:tcW w:w="4632" w:type="dxa"/>
            <w:gridSpan w:val="2"/>
            <w:tcBorders>
              <w:right w:val="single" w:sz="4" w:space="0" w:color="auto"/>
            </w:tcBorders>
          </w:tcPr>
          <w:p w:rsidR="006D7DD4" w:rsidRPr="00F416DA" w:rsidRDefault="006D7DD4" w:rsidP="00F416DA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  <w:r w:rsidRPr="00F416DA">
              <w:rPr>
                <w:rFonts w:ascii="Arial" w:hAnsi="Arial" w:cs="Arial"/>
                <w:i/>
                <w:iCs/>
              </w:rPr>
              <w:t>Print witness name</w:t>
            </w:r>
          </w:p>
        </w:tc>
      </w:tr>
      <w:tr w:rsidR="006D7DD4" w:rsidRPr="00F416DA" w:rsidTr="00E07F26">
        <w:tc>
          <w:tcPr>
            <w:tcW w:w="3076" w:type="dxa"/>
            <w:tcBorders>
              <w:left w:val="single" w:sz="4" w:space="0" w:color="auto"/>
              <w:bottom w:val="single" w:sz="4" w:space="0" w:color="auto"/>
            </w:tcBorders>
          </w:tcPr>
          <w:p w:rsidR="006D7DD4" w:rsidRPr="00F416DA" w:rsidRDefault="006D7DD4" w:rsidP="00F416DA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 w:rsidRPr="00F416DA">
              <w:rPr>
                <w:rFonts w:ascii="Arial" w:hAnsi="Arial" w:cs="Arial"/>
                <w:i/>
                <w:iCs/>
              </w:rPr>
              <w:t>Signature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6D7DD4" w:rsidRPr="00F416DA" w:rsidRDefault="006D7DD4" w:rsidP="00F416DA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  <w:r w:rsidRPr="00F416DA">
              <w:rPr>
                <w:rFonts w:ascii="Arial" w:hAnsi="Arial" w:cs="Arial"/>
                <w:i/>
                <w:iCs/>
              </w:rPr>
              <w:t>Date</w:t>
            </w:r>
            <w:r w:rsidRPr="00F416DA">
              <w:rPr>
                <w:rFonts w:ascii="Arial" w:hAnsi="Arial" w:cs="Arial"/>
                <w:iCs/>
              </w:rPr>
              <w:t xml:space="preserve"> </w:t>
            </w:r>
            <w:r w:rsidRPr="00F416DA">
              <w:rPr>
                <w:rFonts w:ascii="Arial" w:hAnsi="Arial" w:cs="Arial"/>
                <w:sz w:val="20"/>
                <w:szCs w:val="20"/>
              </w:rPr>
              <w:t>......</w:t>
            </w:r>
            <w:r w:rsidRPr="00F416DA">
              <w:rPr>
                <w:rFonts w:ascii="Arial" w:hAnsi="Arial" w:cs="Arial"/>
              </w:rPr>
              <w:t>/</w:t>
            </w:r>
            <w:r w:rsidRPr="00F416DA">
              <w:rPr>
                <w:rFonts w:ascii="Arial" w:hAnsi="Arial" w:cs="Arial"/>
                <w:sz w:val="20"/>
                <w:szCs w:val="20"/>
              </w:rPr>
              <w:t>......</w:t>
            </w:r>
            <w:r w:rsidRPr="00F416DA">
              <w:rPr>
                <w:rFonts w:ascii="Arial" w:hAnsi="Arial" w:cs="Arial"/>
              </w:rPr>
              <w:t>/</w:t>
            </w:r>
            <w:r w:rsidRPr="00F416DA">
              <w:rPr>
                <w:rFonts w:ascii="Arial" w:hAnsi="Arial" w:cs="Arial"/>
                <w:sz w:val="20"/>
                <w:szCs w:val="20"/>
              </w:rPr>
              <w:t>........</w:t>
            </w:r>
          </w:p>
        </w:tc>
        <w:tc>
          <w:tcPr>
            <w:tcW w:w="3182" w:type="dxa"/>
            <w:tcBorders>
              <w:bottom w:val="single" w:sz="4" w:space="0" w:color="auto"/>
            </w:tcBorders>
          </w:tcPr>
          <w:p w:rsidR="006D7DD4" w:rsidRPr="00F416DA" w:rsidRDefault="006D7DD4" w:rsidP="00F416DA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 w:rsidRPr="00F416DA">
              <w:rPr>
                <w:rFonts w:ascii="Arial" w:hAnsi="Arial" w:cs="Arial"/>
                <w:i/>
                <w:iCs/>
              </w:rPr>
              <w:t>Witness signature</w:t>
            </w:r>
          </w:p>
        </w:tc>
        <w:tc>
          <w:tcPr>
            <w:tcW w:w="1450" w:type="dxa"/>
            <w:tcBorders>
              <w:bottom w:val="single" w:sz="4" w:space="0" w:color="auto"/>
              <w:right w:val="single" w:sz="4" w:space="0" w:color="auto"/>
            </w:tcBorders>
          </w:tcPr>
          <w:p w:rsidR="006D7DD4" w:rsidRPr="00F416DA" w:rsidRDefault="006D7DD4" w:rsidP="00F416DA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  <w:r w:rsidRPr="00F416DA">
              <w:rPr>
                <w:rFonts w:ascii="Arial" w:hAnsi="Arial" w:cs="Arial"/>
                <w:i/>
                <w:iCs/>
              </w:rPr>
              <w:t>Date</w:t>
            </w:r>
            <w:r w:rsidRPr="00F416DA">
              <w:rPr>
                <w:rFonts w:ascii="Arial" w:hAnsi="Arial" w:cs="Arial"/>
                <w:iCs/>
              </w:rPr>
              <w:t xml:space="preserve"> </w:t>
            </w:r>
            <w:r w:rsidRPr="00F416DA">
              <w:rPr>
                <w:rFonts w:ascii="Arial" w:hAnsi="Arial" w:cs="Arial"/>
                <w:sz w:val="20"/>
                <w:szCs w:val="20"/>
              </w:rPr>
              <w:t>......</w:t>
            </w:r>
            <w:r w:rsidRPr="00F416DA">
              <w:rPr>
                <w:rFonts w:ascii="Arial" w:hAnsi="Arial" w:cs="Arial"/>
              </w:rPr>
              <w:t>/</w:t>
            </w:r>
            <w:r w:rsidRPr="00F416DA">
              <w:rPr>
                <w:rFonts w:ascii="Arial" w:hAnsi="Arial" w:cs="Arial"/>
                <w:sz w:val="20"/>
                <w:szCs w:val="20"/>
              </w:rPr>
              <w:t>......</w:t>
            </w:r>
            <w:r w:rsidRPr="00F416DA">
              <w:rPr>
                <w:rFonts w:ascii="Arial" w:hAnsi="Arial" w:cs="Arial"/>
              </w:rPr>
              <w:t>/</w:t>
            </w:r>
            <w:r w:rsidRPr="00F416DA">
              <w:rPr>
                <w:rFonts w:ascii="Arial" w:hAnsi="Arial" w:cs="Arial"/>
                <w:sz w:val="20"/>
                <w:szCs w:val="20"/>
              </w:rPr>
              <w:t>........</w:t>
            </w:r>
          </w:p>
        </w:tc>
      </w:tr>
      <w:tr w:rsidR="006D7DD4" w:rsidRPr="00F416DA" w:rsidTr="00E07F26"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D7DD4" w:rsidRPr="00F416DA" w:rsidRDefault="006D7DD4" w:rsidP="00F416DA">
            <w:pPr>
              <w:spacing w:before="240"/>
              <w:jc w:val="both"/>
              <w:rPr>
                <w:rFonts w:ascii="Arial" w:hAnsi="Arial" w:cs="Arial"/>
                <w:b/>
                <w:iCs/>
              </w:rPr>
            </w:pPr>
            <w:r w:rsidRPr="00F416DA">
              <w:rPr>
                <w:rFonts w:ascii="Arial" w:hAnsi="Arial" w:cs="Arial"/>
                <w:b/>
                <w:iCs/>
              </w:rPr>
              <w:t>Signed by tenant 3 (if any)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D7DD4" w:rsidRPr="00F416DA" w:rsidRDefault="006D7DD4" w:rsidP="00F416DA">
            <w:pPr>
              <w:spacing w:before="240"/>
              <w:jc w:val="both"/>
              <w:rPr>
                <w:rFonts w:ascii="Arial" w:hAnsi="Arial" w:cs="Arial"/>
                <w:iCs/>
              </w:rPr>
            </w:pPr>
            <w:r w:rsidRPr="00F416DA">
              <w:rPr>
                <w:rFonts w:ascii="Arial" w:hAnsi="Arial" w:cs="Arial"/>
                <w:iCs/>
              </w:rPr>
              <w:t>in the presence of (witness)</w:t>
            </w:r>
          </w:p>
        </w:tc>
      </w:tr>
      <w:tr w:rsidR="006D7DD4" w:rsidRPr="00F416DA" w:rsidTr="00E07F26">
        <w:tc>
          <w:tcPr>
            <w:tcW w:w="4526" w:type="dxa"/>
            <w:gridSpan w:val="2"/>
            <w:tcBorders>
              <w:left w:val="single" w:sz="4" w:space="0" w:color="auto"/>
            </w:tcBorders>
          </w:tcPr>
          <w:p w:rsidR="006D7DD4" w:rsidRPr="00F416DA" w:rsidRDefault="006D7DD4" w:rsidP="00F416DA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  <w:r w:rsidRPr="00F416DA">
              <w:rPr>
                <w:rFonts w:ascii="Arial" w:hAnsi="Arial" w:cs="Arial"/>
                <w:i/>
                <w:iCs/>
              </w:rPr>
              <w:t>Print name</w:t>
            </w:r>
          </w:p>
        </w:tc>
        <w:tc>
          <w:tcPr>
            <w:tcW w:w="4632" w:type="dxa"/>
            <w:gridSpan w:val="2"/>
            <w:tcBorders>
              <w:right w:val="single" w:sz="4" w:space="0" w:color="auto"/>
            </w:tcBorders>
          </w:tcPr>
          <w:p w:rsidR="006D7DD4" w:rsidRPr="00F416DA" w:rsidRDefault="006D7DD4" w:rsidP="00F416DA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  <w:r w:rsidRPr="00F416DA">
              <w:rPr>
                <w:rFonts w:ascii="Arial" w:hAnsi="Arial" w:cs="Arial"/>
                <w:i/>
                <w:iCs/>
              </w:rPr>
              <w:t>Print witness name</w:t>
            </w:r>
          </w:p>
        </w:tc>
      </w:tr>
      <w:tr w:rsidR="006D7DD4" w:rsidRPr="00F416DA" w:rsidTr="00E07F26">
        <w:tc>
          <w:tcPr>
            <w:tcW w:w="3076" w:type="dxa"/>
            <w:tcBorders>
              <w:left w:val="single" w:sz="4" w:space="0" w:color="auto"/>
              <w:bottom w:val="single" w:sz="4" w:space="0" w:color="auto"/>
            </w:tcBorders>
          </w:tcPr>
          <w:p w:rsidR="006D7DD4" w:rsidRPr="00F416DA" w:rsidRDefault="006D7DD4" w:rsidP="00F416DA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 w:rsidRPr="00F416DA">
              <w:rPr>
                <w:rFonts w:ascii="Arial" w:hAnsi="Arial" w:cs="Arial"/>
                <w:i/>
                <w:iCs/>
              </w:rPr>
              <w:t>Signature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6D7DD4" w:rsidRPr="00F416DA" w:rsidRDefault="006D7DD4" w:rsidP="00F416DA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  <w:r w:rsidRPr="00F416DA">
              <w:rPr>
                <w:rFonts w:ascii="Arial" w:hAnsi="Arial" w:cs="Arial"/>
                <w:i/>
                <w:iCs/>
              </w:rPr>
              <w:t>Date</w:t>
            </w:r>
            <w:r w:rsidRPr="00F416DA">
              <w:rPr>
                <w:rFonts w:ascii="Arial" w:hAnsi="Arial" w:cs="Arial"/>
                <w:iCs/>
              </w:rPr>
              <w:t xml:space="preserve"> </w:t>
            </w:r>
            <w:r w:rsidRPr="00F416DA">
              <w:rPr>
                <w:rFonts w:ascii="Arial" w:hAnsi="Arial" w:cs="Arial"/>
                <w:sz w:val="20"/>
                <w:szCs w:val="20"/>
              </w:rPr>
              <w:t>......</w:t>
            </w:r>
            <w:r w:rsidRPr="00F416DA">
              <w:rPr>
                <w:rFonts w:ascii="Arial" w:hAnsi="Arial" w:cs="Arial"/>
              </w:rPr>
              <w:t>/</w:t>
            </w:r>
            <w:r w:rsidRPr="00F416DA">
              <w:rPr>
                <w:rFonts w:ascii="Arial" w:hAnsi="Arial" w:cs="Arial"/>
                <w:sz w:val="20"/>
                <w:szCs w:val="20"/>
              </w:rPr>
              <w:t>......</w:t>
            </w:r>
            <w:r w:rsidRPr="00F416DA">
              <w:rPr>
                <w:rFonts w:ascii="Arial" w:hAnsi="Arial" w:cs="Arial"/>
              </w:rPr>
              <w:t>/</w:t>
            </w:r>
            <w:r w:rsidRPr="00F416DA">
              <w:rPr>
                <w:rFonts w:ascii="Arial" w:hAnsi="Arial" w:cs="Arial"/>
                <w:sz w:val="20"/>
                <w:szCs w:val="20"/>
              </w:rPr>
              <w:t>........</w:t>
            </w:r>
          </w:p>
        </w:tc>
        <w:tc>
          <w:tcPr>
            <w:tcW w:w="3182" w:type="dxa"/>
            <w:tcBorders>
              <w:bottom w:val="single" w:sz="4" w:space="0" w:color="auto"/>
            </w:tcBorders>
          </w:tcPr>
          <w:p w:rsidR="006D7DD4" w:rsidRPr="00F416DA" w:rsidRDefault="006D7DD4" w:rsidP="00F416DA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 w:rsidRPr="00F416DA">
              <w:rPr>
                <w:rFonts w:ascii="Arial" w:hAnsi="Arial" w:cs="Arial"/>
                <w:i/>
                <w:iCs/>
              </w:rPr>
              <w:t>Witness signature</w:t>
            </w:r>
          </w:p>
        </w:tc>
        <w:tc>
          <w:tcPr>
            <w:tcW w:w="1450" w:type="dxa"/>
            <w:tcBorders>
              <w:bottom w:val="single" w:sz="4" w:space="0" w:color="auto"/>
              <w:right w:val="single" w:sz="4" w:space="0" w:color="auto"/>
            </w:tcBorders>
          </w:tcPr>
          <w:p w:rsidR="006D7DD4" w:rsidRPr="00F416DA" w:rsidRDefault="006D7DD4" w:rsidP="00F416DA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  <w:r w:rsidRPr="00F416DA">
              <w:rPr>
                <w:rFonts w:ascii="Arial" w:hAnsi="Arial" w:cs="Arial"/>
                <w:i/>
                <w:iCs/>
              </w:rPr>
              <w:t>Date</w:t>
            </w:r>
            <w:r w:rsidRPr="00F416DA">
              <w:rPr>
                <w:rFonts w:ascii="Arial" w:hAnsi="Arial" w:cs="Arial"/>
                <w:iCs/>
              </w:rPr>
              <w:t xml:space="preserve"> </w:t>
            </w:r>
            <w:r w:rsidRPr="00F416DA">
              <w:rPr>
                <w:rFonts w:ascii="Arial" w:hAnsi="Arial" w:cs="Arial"/>
                <w:sz w:val="20"/>
                <w:szCs w:val="20"/>
              </w:rPr>
              <w:t>......</w:t>
            </w:r>
            <w:r w:rsidRPr="00F416DA">
              <w:rPr>
                <w:rFonts w:ascii="Arial" w:hAnsi="Arial" w:cs="Arial"/>
              </w:rPr>
              <w:t>/</w:t>
            </w:r>
            <w:r w:rsidRPr="00F416DA">
              <w:rPr>
                <w:rFonts w:ascii="Arial" w:hAnsi="Arial" w:cs="Arial"/>
                <w:sz w:val="20"/>
                <w:szCs w:val="20"/>
              </w:rPr>
              <w:t>......</w:t>
            </w:r>
            <w:r w:rsidRPr="00F416DA">
              <w:rPr>
                <w:rFonts w:ascii="Arial" w:hAnsi="Arial" w:cs="Arial"/>
              </w:rPr>
              <w:t>/</w:t>
            </w:r>
            <w:r w:rsidRPr="00F416DA">
              <w:rPr>
                <w:rFonts w:ascii="Arial" w:hAnsi="Arial" w:cs="Arial"/>
                <w:sz w:val="20"/>
                <w:szCs w:val="20"/>
              </w:rPr>
              <w:t>........</w:t>
            </w:r>
          </w:p>
        </w:tc>
      </w:tr>
    </w:tbl>
    <w:p w:rsidR="00154D78" w:rsidRPr="00F416DA" w:rsidRDefault="00154D78" w:rsidP="00F416DA">
      <w:pPr>
        <w:spacing w:after="0"/>
        <w:jc w:val="both"/>
        <w:rPr>
          <w:rFonts w:ascii="Arial" w:hAnsi="Arial" w:cs="Arial"/>
          <w:lang w:val="en-US"/>
        </w:rPr>
      </w:pPr>
    </w:p>
    <w:p w:rsidR="00DC22EE" w:rsidRPr="00F416DA" w:rsidRDefault="00154D78" w:rsidP="00F416DA">
      <w:pPr>
        <w:spacing w:after="0"/>
        <w:jc w:val="both"/>
        <w:rPr>
          <w:rFonts w:ascii="Arial" w:hAnsi="Arial" w:cs="Arial"/>
          <w:b/>
        </w:rPr>
      </w:pPr>
      <w:r w:rsidRPr="00F416DA">
        <w:rPr>
          <w:rFonts w:ascii="Arial" w:hAnsi="Arial" w:cs="Arial"/>
          <w:b/>
        </w:rPr>
        <w:t>PAYMENT OPTIONS</w:t>
      </w:r>
    </w:p>
    <w:p w:rsidR="00DC22EE" w:rsidRPr="00F416DA" w:rsidRDefault="00DC22EE" w:rsidP="00F416DA">
      <w:pPr>
        <w:spacing w:after="0"/>
        <w:jc w:val="both"/>
        <w:rPr>
          <w:rFonts w:ascii="Arial" w:hAnsi="Arial" w:cs="Arial"/>
        </w:rPr>
      </w:pPr>
    </w:p>
    <w:p w:rsidR="0045696C" w:rsidRPr="0045696C" w:rsidRDefault="0045696C" w:rsidP="00F416DA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B03EB6">
        <w:rPr>
          <w:rFonts w:ascii="Arial" w:hAnsi="Arial" w:cs="Arial"/>
          <w:b/>
        </w:rPr>
        <w:t>Centrepay:</w:t>
      </w:r>
      <w:r>
        <w:rPr>
          <w:rFonts w:ascii="Arial" w:hAnsi="Arial" w:cs="Arial"/>
        </w:rPr>
        <w:t xml:space="preserve"> </w:t>
      </w:r>
      <w:r w:rsidR="00DC22EE" w:rsidRPr="0045696C">
        <w:rPr>
          <w:rFonts w:ascii="Arial" w:hAnsi="Arial" w:cs="Arial"/>
        </w:rPr>
        <w:t xml:space="preserve">To pay instalments via an automatic deduction from your Centrelink benefit, please complete and return the </w:t>
      </w:r>
      <w:r w:rsidR="00DC22EE" w:rsidRPr="0045696C">
        <w:rPr>
          <w:rFonts w:ascii="Arial" w:hAnsi="Arial" w:cs="Arial"/>
          <w:b/>
        </w:rPr>
        <w:t>enclosed</w:t>
      </w:r>
      <w:r w:rsidR="00DC22EE" w:rsidRPr="0045696C">
        <w:rPr>
          <w:rFonts w:ascii="Arial" w:hAnsi="Arial" w:cs="Arial"/>
        </w:rPr>
        <w:t xml:space="preserve"> Centrepay form by the due date.</w:t>
      </w:r>
    </w:p>
    <w:p w:rsidR="0045696C" w:rsidRPr="0045696C" w:rsidRDefault="0045696C" w:rsidP="0045696C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B03EB6">
        <w:rPr>
          <w:rFonts w:ascii="Arial" w:hAnsi="Arial" w:cs="Arial"/>
          <w:b/>
        </w:rPr>
        <w:t>Direct debit:</w:t>
      </w:r>
      <w:r>
        <w:rPr>
          <w:rFonts w:ascii="Arial" w:hAnsi="Arial" w:cs="Arial"/>
        </w:rPr>
        <w:t xml:space="preserve"> </w:t>
      </w:r>
      <w:r w:rsidR="00DC22EE" w:rsidRPr="0045696C">
        <w:rPr>
          <w:rFonts w:ascii="Arial" w:hAnsi="Arial" w:cs="Arial"/>
        </w:rPr>
        <w:t>To pay instalments via an automatic deduction from your bank account, please</w:t>
      </w:r>
      <w:r w:rsidR="005F42D0" w:rsidRPr="0045696C">
        <w:rPr>
          <w:rFonts w:ascii="Arial" w:hAnsi="Arial" w:cs="Arial"/>
        </w:rPr>
        <w:t xml:space="preserve"> </w:t>
      </w:r>
      <w:r w:rsidRPr="0045696C">
        <w:rPr>
          <w:rFonts w:ascii="Arial" w:hAnsi="Arial" w:cs="Arial"/>
        </w:rPr>
        <w:t xml:space="preserve">complete and return the </w:t>
      </w:r>
      <w:r w:rsidRPr="0045696C">
        <w:rPr>
          <w:rFonts w:ascii="Arial" w:hAnsi="Arial" w:cs="Arial"/>
          <w:b/>
        </w:rPr>
        <w:t xml:space="preserve">enclosed </w:t>
      </w:r>
      <w:r w:rsidRPr="0045696C">
        <w:rPr>
          <w:rFonts w:ascii="Arial" w:hAnsi="Arial" w:cs="Arial"/>
        </w:rPr>
        <w:t>direct debit authority form by the due date.</w:t>
      </w:r>
    </w:p>
    <w:p w:rsidR="00154D78" w:rsidRPr="00E73B8F" w:rsidRDefault="0045696C" w:rsidP="00F416DA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B03EB6">
        <w:rPr>
          <w:rFonts w:ascii="Arial" w:hAnsi="Arial" w:cs="Arial"/>
          <w:b/>
        </w:rPr>
        <w:t xml:space="preserve">Payroll deduction: </w:t>
      </w:r>
      <w:r w:rsidRPr="00E73B8F">
        <w:rPr>
          <w:rFonts w:ascii="Arial" w:hAnsi="Arial" w:cs="Arial"/>
        </w:rPr>
        <w:t>To pay instalments via an a</w:t>
      </w:r>
      <w:r w:rsidR="00154D78" w:rsidRPr="00E73B8F">
        <w:rPr>
          <w:rFonts w:ascii="Arial" w:hAnsi="Arial" w:cs="Arial"/>
        </w:rPr>
        <w:t xml:space="preserve">utomatic </w:t>
      </w:r>
      <w:r w:rsidRPr="00E73B8F">
        <w:rPr>
          <w:rFonts w:ascii="Arial" w:hAnsi="Arial" w:cs="Arial"/>
        </w:rPr>
        <w:t>payroll/</w:t>
      </w:r>
      <w:r w:rsidR="00154D78" w:rsidRPr="00E73B8F">
        <w:rPr>
          <w:rFonts w:ascii="Arial" w:hAnsi="Arial" w:cs="Arial"/>
        </w:rPr>
        <w:t>wage deduction:</w:t>
      </w:r>
    </w:p>
    <w:p w:rsidR="00154D78" w:rsidRPr="0045696C" w:rsidRDefault="00154D78" w:rsidP="00E07F26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45696C">
        <w:rPr>
          <w:rFonts w:ascii="Arial" w:hAnsi="Arial" w:cs="Arial"/>
        </w:rPr>
        <w:t>For Council employees:</w:t>
      </w:r>
      <w:r w:rsidR="0045696C" w:rsidRPr="0045696C">
        <w:rPr>
          <w:rFonts w:ascii="Arial" w:hAnsi="Arial" w:cs="Arial"/>
        </w:rPr>
        <w:t xml:space="preserve"> </w:t>
      </w:r>
    </w:p>
    <w:p w:rsidR="00154D78" w:rsidRPr="00F416DA" w:rsidRDefault="0045696C" w:rsidP="0045696C">
      <w:pPr>
        <w:pStyle w:val="ListParagraph"/>
        <w:spacing w:after="0"/>
        <w:ind w:left="1440"/>
        <w:jc w:val="both"/>
      </w:pPr>
      <w:r>
        <w:rPr>
          <w:rFonts w:ascii="Arial" w:hAnsi="Arial" w:cs="Arial"/>
        </w:rPr>
        <w:t>P</w:t>
      </w:r>
      <w:r w:rsidR="00DC22EE" w:rsidRPr="0045696C">
        <w:rPr>
          <w:rFonts w:ascii="Arial" w:hAnsi="Arial" w:cs="Arial"/>
        </w:rPr>
        <w:t xml:space="preserve">lease complete and return the </w:t>
      </w:r>
      <w:r w:rsidR="005F42D0" w:rsidRPr="0045696C">
        <w:rPr>
          <w:rFonts w:ascii="Arial" w:hAnsi="Arial" w:cs="Arial"/>
        </w:rPr>
        <w:t>Payroll Deduction Authority Form</w:t>
      </w:r>
      <w:r w:rsidR="00DC22EE" w:rsidRPr="0045696C">
        <w:rPr>
          <w:rFonts w:ascii="Arial" w:hAnsi="Arial" w:cs="Arial"/>
        </w:rPr>
        <w:t xml:space="preserve"> (ECM document </w:t>
      </w:r>
      <w:r w:rsidR="00625289">
        <w:rPr>
          <w:rFonts w:ascii="Arial" w:hAnsi="Arial" w:cs="Arial"/>
        </w:rPr>
        <w:t>No</w:t>
      </w:r>
      <w:r w:rsidR="005F42D0" w:rsidRPr="0045696C">
        <w:rPr>
          <w:rFonts w:ascii="Arial" w:hAnsi="Arial" w:cs="Arial"/>
        </w:rPr>
        <w:t xml:space="preserve"> </w:t>
      </w:r>
      <w:r w:rsidR="008C4A9C" w:rsidRPr="0045696C">
        <w:rPr>
          <w:rFonts w:ascii="Arial" w:hAnsi="Arial" w:cs="Arial"/>
        </w:rPr>
        <w:t>86315</w:t>
      </w:r>
      <w:r w:rsidR="00DC22EE" w:rsidRPr="0045696C">
        <w:rPr>
          <w:rFonts w:ascii="Arial" w:hAnsi="Arial" w:cs="Arial"/>
        </w:rPr>
        <w:t xml:space="preserve">) </w:t>
      </w:r>
      <w:r w:rsidR="006A4D9B">
        <w:rPr>
          <w:rFonts w:ascii="Arial" w:hAnsi="Arial" w:cs="Arial"/>
        </w:rPr>
        <w:t xml:space="preserve">to: </w:t>
      </w:r>
      <w:hyperlink r:id="rId10" w:history="1">
        <w:r w:rsidR="006A4D9B" w:rsidRPr="00BD3DEF">
          <w:rPr>
            <w:rStyle w:val="Hyperlink"/>
            <w:rFonts w:ascii="Arial" w:hAnsi="Arial" w:cs="Arial"/>
          </w:rPr>
          <w:t>payroll@tsirc.qld.gov.au</w:t>
        </w:r>
      </w:hyperlink>
      <w:r w:rsidR="006A4D9B">
        <w:rPr>
          <w:rFonts w:ascii="Arial" w:hAnsi="Arial" w:cs="Arial"/>
        </w:rPr>
        <w:t xml:space="preserve"> </w:t>
      </w:r>
      <w:r w:rsidR="00DC22EE" w:rsidRPr="0045696C">
        <w:rPr>
          <w:rFonts w:ascii="Arial" w:hAnsi="Arial" w:cs="Arial"/>
        </w:rPr>
        <w:t>by the due date.</w:t>
      </w:r>
    </w:p>
    <w:p w:rsidR="00154D78" w:rsidRPr="0045696C" w:rsidRDefault="00154D78" w:rsidP="00E07F26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45696C">
        <w:rPr>
          <w:rFonts w:ascii="Arial" w:hAnsi="Arial" w:cs="Arial"/>
        </w:rPr>
        <w:t>For non</w:t>
      </w:r>
      <w:r w:rsidR="00B03EB6">
        <w:rPr>
          <w:rFonts w:ascii="Times New Roman" w:hAnsi="Times New Roman"/>
        </w:rPr>
        <w:t>–</w:t>
      </w:r>
      <w:r w:rsidRPr="0045696C">
        <w:rPr>
          <w:rFonts w:ascii="Arial" w:hAnsi="Arial" w:cs="Arial"/>
        </w:rPr>
        <w:t>Council employees:</w:t>
      </w:r>
    </w:p>
    <w:p w:rsidR="005E1D63" w:rsidRDefault="0045696C" w:rsidP="0045696C">
      <w:pPr>
        <w:pStyle w:val="ListParagraph"/>
        <w:spacing w:after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C22EE" w:rsidRPr="0045696C">
        <w:rPr>
          <w:rFonts w:ascii="Arial" w:hAnsi="Arial" w:cs="Arial"/>
        </w:rPr>
        <w:t xml:space="preserve">lease </w:t>
      </w:r>
      <w:r w:rsidR="006A4D9B">
        <w:rPr>
          <w:rFonts w:ascii="Arial" w:hAnsi="Arial" w:cs="Arial"/>
        </w:rPr>
        <w:t>organise with</w:t>
      </w:r>
      <w:r w:rsidR="00DC22EE" w:rsidRPr="0045696C">
        <w:rPr>
          <w:rFonts w:ascii="Arial" w:hAnsi="Arial" w:cs="Arial"/>
        </w:rPr>
        <w:t xml:space="preserve"> your human resour</w:t>
      </w:r>
      <w:r w:rsidR="005E1D63" w:rsidRPr="0045696C">
        <w:rPr>
          <w:rFonts w:ascii="Arial" w:hAnsi="Arial" w:cs="Arial"/>
        </w:rPr>
        <w:t>ces manager as soon as possible.</w:t>
      </w:r>
    </w:p>
    <w:p w:rsidR="0045696C" w:rsidRDefault="0045696C" w:rsidP="0045696C">
      <w:pPr>
        <w:pStyle w:val="ListParagraph"/>
        <w:spacing w:after="0"/>
        <w:ind w:left="1440"/>
        <w:jc w:val="both"/>
        <w:rPr>
          <w:rFonts w:ascii="Arial" w:hAnsi="Arial" w:cs="Arial"/>
        </w:rPr>
      </w:pPr>
    </w:p>
    <w:p w:rsidR="0045696C" w:rsidRDefault="0045696C" w:rsidP="0045696C">
      <w:pPr>
        <w:pStyle w:val="ListParagraph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All payments must be made to the following account and must include the transaction reference</w:t>
      </w:r>
      <w:r w:rsidR="00B03EB6">
        <w:rPr>
          <w:rFonts w:ascii="Arial" w:hAnsi="Arial" w:cs="Arial"/>
        </w:rPr>
        <w:t xml:space="preserve"> (</w:t>
      </w:r>
      <w:r w:rsidR="00E07F26">
        <w:rPr>
          <w:rFonts w:ascii="Arial" w:hAnsi="Arial" w:cs="Arial"/>
        </w:rPr>
        <w:t>D</w:t>
      </w:r>
      <w:r w:rsidR="00B03EB6">
        <w:rPr>
          <w:rFonts w:ascii="Arial" w:hAnsi="Arial" w:cs="Arial"/>
        </w:rPr>
        <w:t>ebtor account number)</w:t>
      </w:r>
      <w:r>
        <w:rPr>
          <w:rFonts w:ascii="Arial" w:hAnsi="Arial" w:cs="Arial"/>
        </w:rPr>
        <w:t>:</w:t>
      </w:r>
    </w:p>
    <w:p w:rsidR="006A4D9B" w:rsidRDefault="006A4D9B" w:rsidP="0045696C">
      <w:pPr>
        <w:pStyle w:val="ListParagraph"/>
        <w:spacing w:after="0"/>
        <w:ind w:left="0"/>
        <w:jc w:val="both"/>
        <w:rPr>
          <w:rFonts w:ascii="Arial" w:hAnsi="Arial" w:cs="Arial"/>
        </w:rPr>
      </w:pPr>
    </w:p>
    <w:p w:rsidR="0045696C" w:rsidRPr="00F416DA" w:rsidRDefault="0045696C" w:rsidP="0045696C">
      <w:pPr>
        <w:autoSpaceDE w:val="0"/>
        <w:autoSpaceDN w:val="0"/>
        <w:adjustRightInd w:val="0"/>
        <w:spacing w:after="0"/>
        <w:ind w:left="1440"/>
        <w:jc w:val="both"/>
        <w:rPr>
          <w:rFonts w:ascii="TimesNewRoman" w:hAnsi="TimesNewRoman" w:cs="TimesNewRoman"/>
          <w:lang w:eastAsia="en-AU"/>
        </w:rPr>
      </w:pPr>
      <w:r w:rsidRPr="00F416DA">
        <w:rPr>
          <w:rFonts w:ascii="TimesNewRoman" w:hAnsi="TimesNewRoman" w:cs="TimesNewRoman"/>
          <w:lang w:eastAsia="en-AU"/>
        </w:rPr>
        <w:t>TSIRC General Fund</w:t>
      </w:r>
    </w:p>
    <w:p w:rsidR="0045696C" w:rsidRPr="00F416DA" w:rsidRDefault="0045696C" w:rsidP="0045696C">
      <w:pPr>
        <w:autoSpaceDE w:val="0"/>
        <w:autoSpaceDN w:val="0"/>
        <w:adjustRightInd w:val="0"/>
        <w:spacing w:after="0"/>
        <w:ind w:left="1440"/>
        <w:jc w:val="both"/>
        <w:rPr>
          <w:rFonts w:ascii="TimesNewRoman" w:hAnsi="TimesNewRoman" w:cs="TimesNewRoman"/>
          <w:lang w:eastAsia="en-AU"/>
        </w:rPr>
      </w:pPr>
      <w:r w:rsidRPr="00F416DA">
        <w:rPr>
          <w:rFonts w:ascii="TimesNewRoman" w:hAnsi="TimesNewRoman" w:cs="TimesNewRoman"/>
          <w:lang w:eastAsia="en-AU"/>
        </w:rPr>
        <w:t>BSB 084</w:t>
      </w:r>
      <w:r w:rsidR="00E07F26">
        <w:rPr>
          <w:rFonts w:ascii="TimesNewRoman" w:hAnsi="TimesNewRoman" w:cs="TimesNewRoman"/>
          <w:lang w:eastAsia="en-AU"/>
        </w:rPr>
        <w:t>-</w:t>
      </w:r>
      <w:r w:rsidRPr="00F416DA">
        <w:rPr>
          <w:rFonts w:ascii="TimesNewRoman" w:hAnsi="TimesNewRoman" w:cs="TimesNewRoman"/>
          <w:lang w:eastAsia="en-AU"/>
        </w:rPr>
        <w:t>951 Account number 7524</w:t>
      </w:r>
      <w:r w:rsidR="00E07F26">
        <w:rPr>
          <w:rFonts w:ascii="TimesNewRoman" w:hAnsi="TimesNewRoman" w:cs="TimesNewRoman"/>
          <w:lang w:eastAsia="en-AU"/>
        </w:rPr>
        <w:t xml:space="preserve"> </w:t>
      </w:r>
      <w:r w:rsidRPr="00F416DA">
        <w:rPr>
          <w:rFonts w:ascii="TimesNewRoman" w:hAnsi="TimesNewRoman" w:cs="TimesNewRoman"/>
          <w:lang w:eastAsia="en-AU"/>
        </w:rPr>
        <w:t>34776</w:t>
      </w:r>
    </w:p>
    <w:p w:rsidR="0045696C" w:rsidRPr="00F416DA" w:rsidRDefault="0045696C" w:rsidP="0045696C">
      <w:pPr>
        <w:autoSpaceDE w:val="0"/>
        <w:autoSpaceDN w:val="0"/>
        <w:adjustRightInd w:val="0"/>
        <w:spacing w:after="0"/>
        <w:ind w:left="1440"/>
        <w:jc w:val="both"/>
        <w:rPr>
          <w:rFonts w:ascii="TimesNewRoman" w:hAnsi="TimesNewRoman" w:cs="TimesNewRoman"/>
          <w:lang w:eastAsia="en-AU"/>
        </w:rPr>
      </w:pPr>
      <w:r w:rsidRPr="00F416DA">
        <w:rPr>
          <w:rFonts w:ascii="TimesNewRoman" w:hAnsi="TimesNewRoman" w:cs="TimesNewRoman"/>
          <w:lang w:eastAsia="en-AU"/>
        </w:rPr>
        <w:t>Transaction reference: _____________________ (</w:t>
      </w:r>
      <w:r w:rsidR="00E07F26">
        <w:rPr>
          <w:rFonts w:ascii="TimesNewRoman" w:hAnsi="TimesNewRoman" w:cs="TimesNewRoman"/>
          <w:lang w:eastAsia="en-AU"/>
        </w:rPr>
        <w:t>D</w:t>
      </w:r>
      <w:r w:rsidRPr="00F416DA">
        <w:rPr>
          <w:rFonts w:ascii="TimesNewRoman" w:hAnsi="TimesNewRoman" w:cs="TimesNewRoman"/>
          <w:lang w:eastAsia="en-AU"/>
        </w:rPr>
        <w:t>ebtor account number)</w:t>
      </w:r>
    </w:p>
    <w:p w:rsidR="0045696C" w:rsidRPr="0045696C" w:rsidRDefault="0045696C" w:rsidP="0045696C">
      <w:pPr>
        <w:pStyle w:val="ListParagraph"/>
        <w:spacing w:after="0"/>
        <w:ind w:left="0"/>
        <w:jc w:val="both"/>
        <w:rPr>
          <w:rFonts w:ascii="Arial" w:hAnsi="Arial" w:cs="Arial"/>
        </w:rPr>
      </w:pPr>
    </w:p>
    <w:sectPr w:rsidR="0045696C" w:rsidRPr="0045696C" w:rsidSect="008C4A9C">
      <w:footerReference w:type="default" r:id="rId11"/>
      <w:footerReference w:type="first" r:id="rId12"/>
      <w:pgSz w:w="11906" w:h="16838" w:code="9"/>
      <w:pgMar w:top="1276" w:right="1416" w:bottom="720" w:left="1440" w:header="432" w:footer="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946" w:rsidRDefault="001A1946" w:rsidP="00C44872">
      <w:pPr>
        <w:spacing w:after="0" w:line="240" w:lineRule="auto"/>
      </w:pPr>
      <w:r>
        <w:separator/>
      </w:r>
    </w:p>
  </w:endnote>
  <w:endnote w:type="continuationSeparator" w:id="0">
    <w:p w:rsidR="001A1946" w:rsidRDefault="001A1946" w:rsidP="00C4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824124"/>
      <w:docPartObj>
        <w:docPartGallery w:val="Page Numbers (Bottom of Page)"/>
        <w:docPartUnique/>
      </w:docPartObj>
    </w:sdtPr>
    <w:sdtEndPr/>
    <w:sdtContent>
      <w:sdt>
        <w:sdtPr>
          <w:id w:val="1592123525"/>
          <w:docPartObj>
            <w:docPartGallery w:val="Page Numbers (Top of Page)"/>
            <w:docPartUnique/>
          </w:docPartObj>
        </w:sdtPr>
        <w:sdtEndPr/>
        <w:sdtContent>
          <w:p w:rsidR="00A755C3" w:rsidRDefault="00A755C3" w:rsidP="00A755C3">
            <w:pPr>
              <w:pStyle w:val="Footer"/>
              <w:tabs>
                <w:tab w:val="clear" w:pos="4513"/>
              </w:tabs>
            </w:pPr>
            <w:r w:rsidRPr="00F416DA">
              <w:t xml:space="preserve">Page </w:t>
            </w:r>
            <w:r w:rsidRPr="00F416DA">
              <w:rPr>
                <w:b/>
                <w:bCs/>
                <w:sz w:val="24"/>
                <w:szCs w:val="24"/>
              </w:rPr>
              <w:fldChar w:fldCharType="begin"/>
            </w:r>
            <w:r w:rsidRPr="00F416DA">
              <w:rPr>
                <w:b/>
                <w:bCs/>
              </w:rPr>
              <w:instrText xml:space="preserve"> PAGE </w:instrText>
            </w:r>
            <w:r w:rsidRPr="00F416DA">
              <w:rPr>
                <w:b/>
                <w:bCs/>
                <w:sz w:val="24"/>
                <w:szCs w:val="24"/>
              </w:rPr>
              <w:fldChar w:fldCharType="separate"/>
            </w:r>
            <w:r w:rsidR="007602C0">
              <w:rPr>
                <w:b/>
                <w:bCs/>
                <w:noProof/>
              </w:rPr>
              <w:t>2</w:t>
            </w:r>
            <w:r w:rsidRPr="00F416DA">
              <w:rPr>
                <w:b/>
                <w:bCs/>
                <w:sz w:val="24"/>
                <w:szCs w:val="24"/>
              </w:rPr>
              <w:fldChar w:fldCharType="end"/>
            </w:r>
            <w:r w:rsidRPr="00F416DA">
              <w:t xml:space="preserve"> of </w:t>
            </w:r>
            <w:r w:rsidRPr="00F416DA">
              <w:rPr>
                <w:b/>
                <w:bCs/>
                <w:sz w:val="24"/>
                <w:szCs w:val="24"/>
              </w:rPr>
              <w:fldChar w:fldCharType="begin"/>
            </w:r>
            <w:r w:rsidRPr="00F416DA">
              <w:rPr>
                <w:b/>
                <w:bCs/>
              </w:rPr>
              <w:instrText xml:space="preserve"> NUMPAGES  </w:instrText>
            </w:r>
            <w:r w:rsidRPr="00F416DA">
              <w:rPr>
                <w:b/>
                <w:bCs/>
                <w:sz w:val="24"/>
                <w:szCs w:val="24"/>
              </w:rPr>
              <w:fldChar w:fldCharType="separate"/>
            </w:r>
            <w:r w:rsidR="007602C0">
              <w:rPr>
                <w:b/>
                <w:bCs/>
                <w:noProof/>
              </w:rPr>
              <w:t>2</w:t>
            </w:r>
            <w:r w:rsidRPr="00F416DA">
              <w:rPr>
                <w:b/>
                <w:bCs/>
                <w:sz w:val="24"/>
                <w:szCs w:val="24"/>
              </w:rPr>
              <w:fldChar w:fldCharType="end"/>
            </w:r>
            <w:r w:rsidRPr="00F416DA">
              <w:rPr>
                <w:i/>
              </w:rPr>
              <w:t xml:space="preserve"> </w:t>
            </w:r>
            <w:r w:rsidRPr="00F416DA">
              <w:rPr>
                <w:i/>
              </w:rPr>
              <w:tab/>
            </w:r>
            <w:r w:rsidR="007375BB">
              <w:rPr>
                <w:i/>
              </w:rPr>
              <w:t xml:space="preserve">Rent and Arrears Payment Plan </w:t>
            </w:r>
          </w:p>
        </w:sdtContent>
      </w:sdt>
    </w:sdtContent>
  </w:sdt>
  <w:p w:rsidR="008A5D8C" w:rsidRDefault="008A5D8C" w:rsidP="008C4A9C">
    <w:pPr>
      <w:pStyle w:val="Footer"/>
    </w:pPr>
  </w:p>
  <w:p w:rsidR="008A5D8C" w:rsidRDefault="008A5D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17526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755C3" w:rsidRDefault="00A755C3" w:rsidP="00A755C3">
            <w:pPr>
              <w:pStyle w:val="Footer"/>
              <w:tabs>
                <w:tab w:val="clear" w:pos="4513"/>
              </w:tabs>
            </w:pPr>
            <w:r w:rsidRPr="00F416DA">
              <w:t xml:space="preserve">Page </w:t>
            </w:r>
            <w:r w:rsidRPr="00F416DA">
              <w:rPr>
                <w:b/>
                <w:bCs/>
                <w:sz w:val="24"/>
                <w:szCs w:val="24"/>
              </w:rPr>
              <w:fldChar w:fldCharType="begin"/>
            </w:r>
            <w:r w:rsidRPr="00F416DA">
              <w:rPr>
                <w:b/>
                <w:bCs/>
              </w:rPr>
              <w:instrText xml:space="preserve"> PAGE </w:instrText>
            </w:r>
            <w:r w:rsidRPr="00F416DA">
              <w:rPr>
                <w:b/>
                <w:bCs/>
                <w:sz w:val="24"/>
                <w:szCs w:val="24"/>
              </w:rPr>
              <w:fldChar w:fldCharType="separate"/>
            </w:r>
            <w:r w:rsidR="007602C0">
              <w:rPr>
                <w:b/>
                <w:bCs/>
                <w:noProof/>
              </w:rPr>
              <w:t>1</w:t>
            </w:r>
            <w:r w:rsidRPr="00F416DA">
              <w:rPr>
                <w:b/>
                <w:bCs/>
                <w:sz w:val="24"/>
                <w:szCs w:val="24"/>
              </w:rPr>
              <w:fldChar w:fldCharType="end"/>
            </w:r>
            <w:r w:rsidRPr="00F416DA">
              <w:t xml:space="preserve"> of </w:t>
            </w:r>
            <w:r w:rsidRPr="00F416DA">
              <w:rPr>
                <w:b/>
                <w:bCs/>
                <w:sz w:val="24"/>
                <w:szCs w:val="24"/>
              </w:rPr>
              <w:fldChar w:fldCharType="begin"/>
            </w:r>
            <w:r w:rsidRPr="00F416DA">
              <w:rPr>
                <w:b/>
                <w:bCs/>
              </w:rPr>
              <w:instrText xml:space="preserve"> NUMPAGES  </w:instrText>
            </w:r>
            <w:r w:rsidRPr="00F416DA">
              <w:rPr>
                <w:b/>
                <w:bCs/>
                <w:sz w:val="24"/>
                <w:szCs w:val="24"/>
              </w:rPr>
              <w:fldChar w:fldCharType="separate"/>
            </w:r>
            <w:r w:rsidR="007602C0">
              <w:rPr>
                <w:b/>
                <w:bCs/>
                <w:noProof/>
              </w:rPr>
              <w:t>2</w:t>
            </w:r>
            <w:r w:rsidRPr="00F416DA">
              <w:rPr>
                <w:b/>
                <w:bCs/>
                <w:sz w:val="24"/>
                <w:szCs w:val="24"/>
              </w:rPr>
              <w:fldChar w:fldCharType="end"/>
            </w:r>
            <w:r w:rsidRPr="00F416DA">
              <w:rPr>
                <w:i/>
              </w:rPr>
              <w:t xml:space="preserve"> </w:t>
            </w:r>
            <w:r w:rsidR="007375BB">
              <w:rPr>
                <w:i/>
              </w:rPr>
              <w:tab/>
              <w:t xml:space="preserve">Rent and Arrears Payment Plan </w:t>
            </w:r>
          </w:p>
        </w:sdtContent>
      </w:sdt>
    </w:sdtContent>
  </w:sdt>
  <w:p w:rsidR="008C4A9C" w:rsidRDefault="008C4A9C">
    <w:pPr>
      <w:pStyle w:val="Footer"/>
      <w:jc w:val="right"/>
    </w:pPr>
  </w:p>
  <w:p w:rsidR="008A5D8C" w:rsidRDefault="008A5D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946" w:rsidRDefault="001A1946" w:rsidP="00C44872">
      <w:pPr>
        <w:spacing w:after="0" w:line="240" w:lineRule="auto"/>
      </w:pPr>
      <w:r>
        <w:separator/>
      </w:r>
    </w:p>
  </w:footnote>
  <w:footnote w:type="continuationSeparator" w:id="0">
    <w:p w:rsidR="001A1946" w:rsidRDefault="001A1946" w:rsidP="00C44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246C"/>
    <w:multiLevelType w:val="hybridMultilevel"/>
    <w:tmpl w:val="F27E8CAC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E95E74"/>
    <w:multiLevelType w:val="hybridMultilevel"/>
    <w:tmpl w:val="489CDE72"/>
    <w:lvl w:ilvl="0" w:tplc="0C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3F8A5CA4"/>
    <w:multiLevelType w:val="hybridMultilevel"/>
    <w:tmpl w:val="957C4A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F7832"/>
    <w:multiLevelType w:val="hybridMultilevel"/>
    <w:tmpl w:val="16668590"/>
    <w:lvl w:ilvl="0" w:tplc="6BC02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A1D9D"/>
    <w:multiLevelType w:val="hybridMultilevel"/>
    <w:tmpl w:val="EDAEF166"/>
    <w:lvl w:ilvl="0" w:tplc="2302534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7F3460"/>
    <w:multiLevelType w:val="hybridMultilevel"/>
    <w:tmpl w:val="6AF4787E"/>
    <w:lvl w:ilvl="0" w:tplc="247E5B70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6D0239F"/>
    <w:multiLevelType w:val="hybridMultilevel"/>
    <w:tmpl w:val="81A07C4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DE84AFD"/>
    <w:multiLevelType w:val="hybridMultilevel"/>
    <w:tmpl w:val="E048B6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D713A"/>
    <w:multiLevelType w:val="hybridMultilevel"/>
    <w:tmpl w:val="4208BAC4"/>
    <w:lvl w:ilvl="0" w:tplc="0C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86E09F8"/>
    <w:multiLevelType w:val="hybridMultilevel"/>
    <w:tmpl w:val="603C31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E7DEC"/>
    <w:multiLevelType w:val="hybridMultilevel"/>
    <w:tmpl w:val="B00C2E7E"/>
    <w:lvl w:ilvl="0" w:tplc="A70E49B2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FDF0A83"/>
    <w:multiLevelType w:val="hybridMultilevel"/>
    <w:tmpl w:val="EF30B67C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0ED0149"/>
    <w:multiLevelType w:val="hybridMultilevel"/>
    <w:tmpl w:val="00F28DE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F5794D"/>
    <w:multiLevelType w:val="hybridMultilevel"/>
    <w:tmpl w:val="9464512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A57D5E"/>
    <w:multiLevelType w:val="hybridMultilevel"/>
    <w:tmpl w:val="9ACA9E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 w:numId="11">
    <w:abstractNumId w:val="1"/>
  </w:num>
  <w:num w:numId="12">
    <w:abstractNumId w:val="10"/>
  </w:num>
  <w:num w:numId="13">
    <w:abstractNumId w:val="5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WTemplateDocSetID" w:val="13367"/>
    <w:docVar w:name="DWTemplateDocSetVersion" w:val="1"/>
  </w:docVars>
  <w:rsids>
    <w:rsidRoot w:val="00DC22EE"/>
    <w:rsid w:val="000F41BA"/>
    <w:rsid w:val="00116CB1"/>
    <w:rsid w:val="00154D78"/>
    <w:rsid w:val="001566FF"/>
    <w:rsid w:val="0018118C"/>
    <w:rsid w:val="001A1946"/>
    <w:rsid w:val="001A409C"/>
    <w:rsid w:val="00226FC4"/>
    <w:rsid w:val="002605ED"/>
    <w:rsid w:val="00285053"/>
    <w:rsid w:val="002C6A4C"/>
    <w:rsid w:val="002D56C7"/>
    <w:rsid w:val="00327879"/>
    <w:rsid w:val="003578F1"/>
    <w:rsid w:val="003D6EFE"/>
    <w:rsid w:val="0045696C"/>
    <w:rsid w:val="004A34DF"/>
    <w:rsid w:val="004B0D08"/>
    <w:rsid w:val="004C5E15"/>
    <w:rsid w:val="004F5039"/>
    <w:rsid w:val="00522230"/>
    <w:rsid w:val="005323AD"/>
    <w:rsid w:val="005A5ADA"/>
    <w:rsid w:val="005E1D63"/>
    <w:rsid w:val="005F42D0"/>
    <w:rsid w:val="00625289"/>
    <w:rsid w:val="006A4D9B"/>
    <w:rsid w:val="006B79F1"/>
    <w:rsid w:val="006D7DD4"/>
    <w:rsid w:val="006E1693"/>
    <w:rsid w:val="007374EE"/>
    <w:rsid w:val="007375BB"/>
    <w:rsid w:val="00750483"/>
    <w:rsid w:val="007602C0"/>
    <w:rsid w:val="007A5A47"/>
    <w:rsid w:val="007B50D4"/>
    <w:rsid w:val="007B58E5"/>
    <w:rsid w:val="008907A8"/>
    <w:rsid w:val="008A5D8C"/>
    <w:rsid w:val="008C4A9C"/>
    <w:rsid w:val="009057BE"/>
    <w:rsid w:val="00954E8C"/>
    <w:rsid w:val="0097426C"/>
    <w:rsid w:val="00981DC7"/>
    <w:rsid w:val="009C06A2"/>
    <w:rsid w:val="00A03E6A"/>
    <w:rsid w:val="00A25F75"/>
    <w:rsid w:val="00A308AF"/>
    <w:rsid w:val="00A61BEB"/>
    <w:rsid w:val="00A755C3"/>
    <w:rsid w:val="00A97444"/>
    <w:rsid w:val="00AB423D"/>
    <w:rsid w:val="00AF665C"/>
    <w:rsid w:val="00B03EB6"/>
    <w:rsid w:val="00B11883"/>
    <w:rsid w:val="00B458C9"/>
    <w:rsid w:val="00BE45A2"/>
    <w:rsid w:val="00C44872"/>
    <w:rsid w:val="00C801D4"/>
    <w:rsid w:val="00C94BDB"/>
    <w:rsid w:val="00C96829"/>
    <w:rsid w:val="00CD1A49"/>
    <w:rsid w:val="00D03688"/>
    <w:rsid w:val="00D242F6"/>
    <w:rsid w:val="00D91156"/>
    <w:rsid w:val="00D94893"/>
    <w:rsid w:val="00DA5B47"/>
    <w:rsid w:val="00DA7210"/>
    <w:rsid w:val="00DC0E23"/>
    <w:rsid w:val="00DC22EE"/>
    <w:rsid w:val="00E07F26"/>
    <w:rsid w:val="00E20613"/>
    <w:rsid w:val="00E3232E"/>
    <w:rsid w:val="00E53D6A"/>
    <w:rsid w:val="00E73B8F"/>
    <w:rsid w:val="00EB074D"/>
    <w:rsid w:val="00ED2FCE"/>
    <w:rsid w:val="00EE06A8"/>
    <w:rsid w:val="00EF723E"/>
    <w:rsid w:val="00F060F3"/>
    <w:rsid w:val="00F2289E"/>
    <w:rsid w:val="00F416DA"/>
    <w:rsid w:val="00F642FE"/>
    <w:rsid w:val="00F84F84"/>
    <w:rsid w:val="00FE7C50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5A2"/>
    <w:pPr>
      <w:spacing w:after="200"/>
      <w:jc w:val="left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5A2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BE45A2"/>
  </w:style>
  <w:style w:type="paragraph" w:styleId="Footer">
    <w:name w:val="footer"/>
    <w:basedOn w:val="Normal"/>
    <w:link w:val="FooterChar"/>
    <w:uiPriority w:val="99"/>
    <w:unhideWhenUsed/>
    <w:rsid w:val="00BE45A2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BE45A2"/>
  </w:style>
  <w:style w:type="paragraph" w:styleId="BalloonText">
    <w:name w:val="Balloon Text"/>
    <w:basedOn w:val="Normal"/>
    <w:link w:val="BalloonTextChar"/>
    <w:uiPriority w:val="99"/>
    <w:semiHidden/>
    <w:unhideWhenUsed/>
    <w:rsid w:val="00BE45A2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5A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E45A2"/>
    <w:rPr>
      <w:color w:val="808080"/>
    </w:rPr>
  </w:style>
  <w:style w:type="paragraph" w:customStyle="1" w:styleId="Char1">
    <w:name w:val="Char1"/>
    <w:basedOn w:val="Normal"/>
    <w:rsid w:val="00DC22EE"/>
    <w:pPr>
      <w:keepNext/>
      <w:spacing w:after="160" w:line="240" w:lineRule="exact"/>
      <w:ind w:left="540" w:firstLine="6"/>
    </w:pPr>
    <w:rPr>
      <w:rFonts w:ascii="Verdana" w:eastAsia="Times New Roman" w:hAnsi="Verdana" w:cs="Arial"/>
      <w:bCs/>
      <w:sz w:val="20"/>
      <w:lang w:val="en-US"/>
    </w:rPr>
  </w:style>
  <w:style w:type="character" w:styleId="Hyperlink">
    <w:name w:val="Hyperlink"/>
    <w:uiPriority w:val="99"/>
    <w:unhideWhenUsed/>
    <w:rsid w:val="00DC22EE"/>
    <w:rPr>
      <w:color w:val="0000FF"/>
      <w:u w:val="single"/>
    </w:rPr>
  </w:style>
  <w:style w:type="paragraph" w:styleId="ListParagraph">
    <w:name w:val="List Paragraph"/>
    <w:basedOn w:val="Normal"/>
    <w:qFormat/>
    <w:rsid w:val="00DC22EE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0F41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578F1"/>
  </w:style>
  <w:style w:type="character" w:styleId="CommentReference">
    <w:name w:val="annotation reference"/>
    <w:basedOn w:val="DefaultParagraphFont"/>
    <w:uiPriority w:val="99"/>
    <w:semiHidden/>
    <w:unhideWhenUsed/>
    <w:rsid w:val="00FE7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C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C50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C50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5A2"/>
    <w:pPr>
      <w:spacing w:after="200"/>
      <w:jc w:val="left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5A2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BE45A2"/>
  </w:style>
  <w:style w:type="paragraph" w:styleId="Footer">
    <w:name w:val="footer"/>
    <w:basedOn w:val="Normal"/>
    <w:link w:val="FooterChar"/>
    <w:uiPriority w:val="99"/>
    <w:unhideWhenUsed/>
    <w:rsid w:val="00BE45A2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BE45A2"/>
  </w:style>
  <w:style w:type="paragraph" w:styleId="BalloonText">
    <w:name w:val="Balloon Text"/>
    <w:basedOn w:val="Normal"/>
    <w:link w:val="BalloonTextChar"/>
    <w:uiPriority w:val="99"/>
    <w:semiHidden/>
    <w:unhideWhenUsed/>
    <w:rsid w:val="00BE45A2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5A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E45A2"/>
    <w:rPr>
      <w:color w:val="808080"/>
    </w:rPr>
  </w:style>
  <w:style w:type="paragraph" w:customStyle="1" w:styleId="Char1">
    <w:name w:val="Char1"/>
    <w:basedOn w:val="Normal"/>
    <w:rsid w:val="00DC22EE"/>
    <w:pPr>
      <w:keepNext/>
      <w:spacing w:after="160" w:line="240" w:lineRule="exact"/>
      <w:ind w:left="540" w:firstLine="6"/>
    </w:pPr>
    <w:rPr>
      <w:rFonts w:ascii="Verdana" w:eastAsia="Times New Roman" w:hAnsi="Verdana" w:cs="Arial"/>
      <w:bCs/>
      <w:sz w:val="20"/>
      <w:lang w:val="en-US"/>
    </w:rPr>
  </w:style>
  <w:style w:type="character" w:styleId="Hyperlink">
    <w:name w:val="Hyperlink"/>
    <w:uiPriority w:val="99"/>
    <w:unhideWhenUsed/>
    <w:rsid w:val="00DC22EE"/>
    <w:rPr>
      <w:color w:val="0000FF"/>
      <w:u w:val="single"/>
    </w:rPr>
  </w:style>
  <w:style w:type="paragraph" w:styleId="ListParagraph">
    <w:name w:val="List Paragraph"/>
    <w:basedOn w:val="Normal"/>
    <w:qFormat/>
    <w:rsid w:val="00DC22EE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0F41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578F1"/>
  </w:style>
  <w:style w:type="character" w:styleId="CommentReference">
    <w:name w:val="annotation reference"/>
    <w:basedOn w:val="DefaultParagraphFont"/>
    <w:uiPriority w:val="99"/>
    <w:semiHidden/>
    <w:unhideWhenUsed/>
    <w:rsid w:val="00FE7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C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C50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C50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ayroll@tsirc.qld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quew\DataWorks\ECM\Template\13367\Letterhead%20template%20for%20emailing%20(DWNo1228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F8095-4A8E-478B-A625-98A9D435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for emailing (DWNo122803)</Template>
  <TotalTime>0</TotalTime>
  <Pages>2</Pages>
  <Words>664</Words>
  <Characters>3656</Characters>
  <Application>Microsoft Office Word</Application>
  <DocSecurity>4</DocSecurity>
  <Lines>99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Telstra Corporation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Maurus</dc:creator>
  <cp:lastModifiedBy>TSIRC</cp:lastModifiedBy>
  <cp:revision>2</cp:revision>
  <cp:lastPrinted>2017-07-28T01:23:00Z</cp:lastPrinted>
  <dcterms:created xsi:type="dcterms:W3CDTF">2018-08-29T04:12:00Z</dcterms:created>
  <dcterms:modified xsi:type="dcterms:W3CDTF">2018-08-29T04:12:00Z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